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2049E4">
        <w:rPr>
          <w:rFonts w:ascii="Arial" w:hAnsi="Arial" w:cs="Arial"/>
          <w:b/>
          <w:bCs/>
          <w:shadow/>
          <w:sz w:val="28"/>
          <w:szCs w:val="28"/>
        </w:rPr>
        <w:t>YEAR 20</w:t>
      </w:r>
      <w:r w:rsidR="00763240">
        <w:rPr>
          <w:rFonts w:ascii="Arial" w:hAnsi="Arial" w:cs="Arial"/>
          <w:b/>
          <w:bCs/>
          <w:shadow/>
          <w:sz w:val="28"/>
          <w:szCs w:val="28"/>
        </w:rPr>
        <w:t>20</w:t>
      </w:r>
      <w:r w:rsidR="002049E4">
        <w:rPr>
          <w:rFonts w:ascii="Arial" w:hAnsi="Arial" w:cs="Arial"/>
          <w:b/>
          <w:bCs/>
          <w:shadow/>
          <w:sz w:val="28"/>
          <w:szCs w:val="28"/>
        </w:rPr>
        <w:t>-2</w:t>
      </w:r>
      <w:r w:rsidR="00763240">
        <w:rPr>
          <w:rFonts w:ascii="Arial" w:hAnsi="Arial" w:cs="Arial"/>
          <w:b/>
          <w:bCs/>
          <w:shadow/>
          <w:sz w:val="28"/>
          <w:szCs w:val="28"/>
        </w:rPr>
        <w:t>1</w:t>
      </w:r>
    </w:p>
    <w:p w:rsidR="00875560" w:rsidRPr="00CA632E" w:rsidRDefault="00875560" w:rsidP="0087556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CA632E">
        <w:rPr>
          <w:rFonts w:ascii="Arial" w:hAnsi="Arial" w:cs="Arial"/>
          <w:b/>
          <w:bCs/>
          <w:sz w:val="22"/>
        </w:rPr>
        <w:t>(Report in this SAF prescribed for the year 20</w:t>
      </w:r>
      <w:r w:rsidR="00763240">
        <w:rPr>
          <w:rFonts w:ascii="Arial" w:hAnsi="Arial" w:cs="Arial"/>
          <w:b/>
          <w:bCs/>
          <w:sz w:val="22"/>
        </w:rPr>
        <w:t>20</w:t>
      </w:r>
      <w:r w:rsidR="002049E4">
        <w:rPr>
          <w:rFonts w:ascii="Arial" w:hAnsi="Arial" w:cs="Arial"/>
          <w:b/>
          <w:bCs/>
          <w:sz w:val="22"/>
        </w:rPr>
        <w:t>-2</w:t>
      </w:r>
      <w:r w:rsidR="00763240">
        <w:rPr>
          <w:rFonts w:ascii="Arial" w:hAnsi="Arial" w:cs="Arial"/>
          <w:b/>
          <w:bCs/>
          <w:sz w:val="22"/>
        </w:rPr>
        <w:t>1</w:t>
      </w:r>
      <w:r w:rsidRPr="00CA632E">
        <w:rPr>
          <w:rFonts w:ascii="Arial" w:hAnsi="Arial" w:cs="Arial"/>
          <w:b/>
          <w:bCs/>
          <w:sz w:val="22"/>
        </w:rPr>
        <w:t xml:space="preserve"> will only be accepted)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- </w:t>
      </w:r>
      <w:r w:rsidR="00E756EE">
        <w:rPr>
          <w:rFonts w:ascii="Arial" w:hAnsi="Arial" w:cs="Arial"/>
          <w:b/>
          <w:bCs/>
          <w:shadow/>
          <w:sz w:val="28"/>
        </w:rPr>
        <w:t>Medical Genetics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DC5EB2" w:rsidRPr="00ED5999" w:rsidRDefault="00DC5EB2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  <w:sz w:val="8"/>
          <w:szCs w:val="8"/>
        </w:rPr>
      </w:pPr>
    </w:p>
    <w:p w:rsidR="00875560" w:rsidRPr="00F216C6" w:rsidRDefault="00875560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</w:rPr>
      </w:pPr>
      <w:r w:rsidRPr="00F216C6">
        <w:rPr>
          <w:rFonts w:cs="Times New Roman"/>
          <w:b/>
          <w:bCs/>
          <w:i/>
        </w:rPr>
        <w:t>INSTRUCTIONS TO DEANS &amp; ASSESSORS</w:t>
      </w:r>
    </w:p>
    <w:p w:rsidR="00875560" w:rsidRDefault="00875560" w:rsidP="00875560">
      <w:pPr>
        <w:jc w:val="center"/>
        <w:rPr>
          <w:rFonts w:ascii="Arial" w:hAnsi="Arial" w:cs="Arial"/>
          <w:b/>
          <w:bCs/>
          <w:iCs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Please read the SAF carefully before filling it up. Retrospective changes in Data will not be allowed. </w:t>
      </w: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b/>
          <w:bCs/>
          <w:sz w:val="26"/>
          <w:szCs w:val="26"/>
        </w:rPr>
      </w:pPr>
      <w:r w:rsidRPr="00746375">
        <w:rPr>
          <w:rFonts w:cs="Times New Roman"/>
          <w:b/>
          <w:bCs/>
          <w:sz w:val="26"/>
          <w:szCs w:val="26"/>
        </w:rPr>
        <w:t>Do not use Annexures. All information should be provided in SAF at appropriate place earmarked. No Annexures will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b/>
          <w:bCs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Experience details should be supported by experience certificate from competent authority (from the place of work) without which it will not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Don’t add, alter or delete any column of SAF.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In case of DNB qualification name of the hospital/institution from where DNB training was done and year of passing must be provided. Simply saying National Board of Examination, New Delhi is not enough</w:t>
      </w:r>
      <w:r>
        <w:rPr>
          <w:rFonts w:cs="Times New Roman"/>
          <w:sz w:val="26"/>
          <w:szCs w:val="26"/>
        </w:rPr>
        <w:t>. W</w:t>
      </w:r>
      <w:r w:rsidRPr="00746375">
        <w:rPr>
          <w:rFonts w:cs="Times New Roman"/>
          <w:sz w:val="26"/>
          <w:szCs w:val="26"/>
        </w:rPr>
        <w:t xml:space="preserve">ithout these details DNB qualification holder will be summarily rejected.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Experience of defence service must be supported by certificate from the competent authority of the office of DGAFMS without which it will not be considered. 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Dean will be responsible for filling all columns and signing at appropriate places.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If promotion is after cut-off date (i.e. after 21/07/2013 for Professor &amp; 21/07/2014 for Associate Professor) or benefit of publications is given in promotion before cut-off date, give the list of publications immediately below the name of faculty in this format: Title of Paper, A</w:t>
      </w:r>
      <w:r>
        <w:rPr>
          <w:rFonts w:cs="Times New Roman"/>
          <w:sz w:val="26"/>
          <w:szCs w:val="26"/>
        </w:rPr>
        <w:t>uthors, Citation of Journal, d</w:t>
      </w:r>
      <w:r w:rsidRPr="00746375">
        <w:rPr>
          <w:rFonts w:cs="Times New Roman"/>
          <w:sz w:val="26"/>
          <w:szCs w:val="26"/>
        </w:rPr>
        <w:t xml:space="preserve">etails of Indexing. Photocopies of published articles should also be submitted without which they will not be considered.  Give details of </w:t>
      </w:r>
      <w:r w:rsidRPr="00746375">
        <w:rPr>
          <w:rFonts w:cs="Times New Roman"/>
          <w:b/>
          <w:sz w:val="26"/>
          <w:szCs w:val="26"/>
        </w:rPr>
        <w:t>only</w:t>
      </w:r>
      <w:r w:rsidRPr="00746375">
        <w:rPr>
          <w:rFonts w:cs="Times New Roman"/>
          <w:sz w:val="26"/>
          <w:szCs w:val="26"/>
        </w:rPr>
        <w:t xml:space="preserve"> original research articles; Case reports, Review articles and Abstracts will not be considered and should not be included.</w:t>
      </w:r>
    </w:p>
    <w:p w:rsidR="007030EF" w:rsidRPr="007030EF" w:rsidRDefault="007030EF" w:rsidP="007030EF">
      <w:pPr>
        <w:pStyle w:val="ListParagraph"/>
        <w:rPr>
          <w:rFonts w:cs="Times New Roman"/>
          <w:sz w:val="26"/>
          <w:szCs w:val="26"/>
        </w:rPr>
      </w:pPr>
    </w:p>
    <w:p w:rsidR="007030EF" w:rsidRDefault="007030EF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 abbreviations</w:t>
      </w:r>
      <w:r w:rsidR="00FC12BD">
        <w:rPr>
          <w:rFonts w:cs="Times New Roman"/>
          <w:sz w:val="26"/>
          <w:szCs w:val="26"/>
        </w:rPr>
        <w:t xml:space="preserve"> of the name of Medical College </w:t>
      </w:r>
      <w:r>
        <w:rPr>
          <w:rFonts w:cs="Times New Roman"/>
          <w:sz w:val="26"/>
          <w:szCs w:val="26"/>
        </w:rPr>
        <w:t xml:space="preserve">in the Faculty List and Declaration Forms </w:t>
      </w:r>
      <w:r w:rsidR="00FC12BD">
        <w:rPr>
          <w:rFonts w:cs="Times New Roman"/>
          <w:sz w:val="26"/>
          <w:szCs w:val="26"/>
        </w:rPr>
        <w:t xml:space="preserve">are acceptable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b/>
          <w:sz w:val="26"/>
          <w:szCs w:val="26"/>
          <w:u w:val="single"/>
        </w:rPr>
      </w:pP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b/>
          <w:sz w:val="26"/>
          <w:szCs w:val="26"/>
          <w:u w:val="single"/>
        </w:rPr>
        <w:t>INSTRUCTIONS TO ASSESSORS:</w:t>
      </w:r>
      <w:r w:rsidRPr="00746375">
        <w:rPr>
          <w:rFonts w:cs="Times New Roman"/>
          <w:sz w:val="26"/>
          <w:szCs w:val="26"/>
        </w:rPr>
        <w:t xml:space="preserve"> Please ensure that only original research papers published in indexed print journals are included in the list. Remaining entries, if included, should be struck off.</w:t>
      </w:r>
    </w:p>
    <w:p w:rsidR="00875560" w:rsidRDefault="00875560" w:rsidP="00CF472E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CF472E" w:rsidRPr="00746375" w:rsidRDefault="00CF472E" w:rsidP="00CF472E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Assessor may give any relevant remarks not shown in the assessment report </w:t>
      </w:r>
      <w:r>
        <w:rPr>
          <w:rFonts w:cs="Times New Roman"/>
          <w:sz w:val="26"/>
          <w:szCs w:val="26"/>
        </w:rPr>
        <w:t xml:space="preserve">on the page marked “Remarks </w:t>
      </w:r>
      <w:r w:rsidR="008A0634">
        <w:rPr>
          <w:rFonts w:cs="Times New Roman"/>
          <w:sz w:val="26"/>
          <w:szCs w:val="26"/>
        </w:rPr>
        <w:t>of</w:t>
      </w:r>
      <w:r>
        <w:rPr>
          <w:rFonts w:cs="Times New Roman"/>
          <w:sz w:val="26"/>
          <w:szCs w:val="26"/>
        </w:rPr>
        <w:t xml:space="preserve"> Assessor”</w:t>
      </w:r>
      <w:r w:rsidRPr="00746375">
        <w:rPr>
          <w:rFonts w:cs="Times New Roman"/>
          <w:sz w:val="26"/>
          <w:szCs w:val="26"/>
        </w:rPr>
        <w:t>.  No separate confidential letter should be sent.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7225C6" w:rsidRPr="007030EF" w:rsidRDefault="00875560" w:rsidP="007030EF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Count only those faculty &amp; Residents who have signed in attendance sheet before 11:00 a.m. and are present for subsequent verification and are found eligible on verification and also those who are on MCI permitted leave and MCI</w:t>
      </w:r>
      <w:r w:rsidR="001E5312">
        <w:rPr>
          <w:rFonts w:cs="Times New Roman"/>
          <w:sz w:val="26"/>
          <w:szCs w:val="26"/>
        </w:rPr>
        <w:t xml:space="preserve"> or </w:t>
      </w:r>
      <w:r w:rsidRPr="00746375">
        <w:rPr>
          <w:rFonts w:cs="Times New Roman"/>
          <w:sz w:val="26"/>
          <w:szCs w:val="26"/>
        </w:rPr>
        <w:t>Court duty.</w:t>
      </w:r>
      <w:r>
        <w:rPr>
          <w:rFonts w:cs="Times New Roman"/>
          <w:sz w:val="26"/>
          <w:szCs w:val="26"/>
        </w:rPr>
        <w:t xml:space="preserve">  Do not forget to obtain signature of faculty and residents/senior residents in faculty table in appropriate column.</w:t>
      </w:r>
    </w:p>
    <w:p w:rsidR="00875560" w:rsidRPr="006B36CD" w:rsidRDefault="00875560" w:rsidP="00875560">
      <w:pPr>
        <w:pStyle w:val="ListParagraph"/>
        <w:ind w:right="1170"/>
        <w:jc w:val="both"/>
        <w:rPr>
          <w:rFonts w:cs="Times New Roman"/>
          <w:sz w:val="12"/>
          <w:szCs w:val="12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BB1366" w:rsidRDefault="00BB136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965A45" w:rsidRPr="00F8217A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F8217A">
        <w:rPr>
          <w:b/>
          <w:sz w:val="28"/>
          <w:szCs w:val="30"/>
          <w:u w:val="single"/>
        </w:rPr>
        <w:lastRenderedPageBreak/>
        <w:t>STANDARD ASSESSMENT FORM FOR POSTGRADUATE COURSES</w:t>
      </w:r>
    </w:p>
    <w:p w:rsidR="00965A45" w:rsidRPr="000B7588" w:rsidRDefault="001E6BEA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>
        <w:rPr>
          <w:b/>
          <w:sz w:val="28"/>
          <w:szCs w:val="30"/>
          <w:u w:val="single"/>
        </w:rPr>
        <w:t>Medical Genetics</w:t>
      </w: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spacing w:line="360" w:lineRule="auto"/>
        <w:jc w:val="both"/>
        <w:rPr>
          <w:b/>
          <w:bCs/>
        </w:rPr>
      </w:pPr>
      <w:r>
        <w:rPr>
          <w:b/>
          <w:bCs/>
        </w:rPr>
        <w:t>1. Name of Institution:________________________________________________________________</w:t>
      </w:r>
    </w:p>
    <w:p w:rsidR="00965A45" w:rsidRDefault="00965A45" w:rsidP="00965A4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</w:rPr>
        <w:t xml:space="preserve">    MCI </w:t>
      </w:r>
      <w:r w:rsidRPr="00BD1422">
        <w:rPr>
          <w:b/>
        </w:rPr>
        <w:t>Reference</w:t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>
        <w:rPr>
          <w:b/>
        </w:rPr>
        <w:t xml:space="preserve"> No.</w:t>
      </w:r>
      <w:r w:rsidRPr="00BD1422">
        <w:rPr>
          <w:b/>
        </w:rPr>
        <w:t>:</w:t>
      </w:r>
      <w:r>
        <w:t xml:space="preserve"> 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965A45" w:rsidRDefault="001376ED" w:rsidP="00965A45">
      <w:pPr>
        <w:spacing w:line="360" w:lineRule="auto"/>
        <w:rPr>
          <w:b/>
        </w:rPr>
      </w:pPr>
      <w:r w:rsidRPr="001376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34.95pt;width:246.7pt;height:157.5pt;z-index:251668480">
            <v:textbox style="mso-next-textbox:#_x0000_s1033">
              <w:txbxContent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Name …………………………………………. </w:t>
                  </w:r>
                </w:p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Designation……………………………………</w:t>
                  </w:r>
                </w:p>
                <w:p w:rsidR="00AB4ECD" w:rsidRDefault="00AB4ECD" w:rsidP="00965A45">
                  <w:pPr>
                    <w:spacing w:line="360" w:lineRule="auto"/>
                  </w:pPr>
                  <w:r>
                    <w:rPr>
                      <w:b/>
                      <w:bCs/>
                    </w:rPr>
                    <w:t>Specialty……………………………………….</w:t>
                  </w:r>
                </w:p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&amp; Address of Institute/College ……………..…………………………………..</w:t>
                  </w:r>
                </w:p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………………………………………………….</w:t>
                  </w:r>
                </w:p>
                <w:p w:rsidR="00AB4ECD" w:rsidRPr="00505928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………………………….……………………….</w:t>
                  </w:r>
                </w:p>
              </w:txbxContent>
            </v:textbox>
            <w10:wrap type="square"/>
          </v:shape>
        </w:pict>
      </w:r>
      <w:r w:rsidRPr="001376ED">
        <w:rPr>
          <w:noProof/>
        </w:rPr>
        <w:pict>
          <v:shape id="_x0000_s1034" type="#_x0000_t202" style="position:absolute;margin-left:258pt;margin-top:34.75pt;width:246pt;height:157.55pt;z-index:251669504">
            <v:textbox style="mso-next-textbox:#_x0000_s1034">
              <w:txbxContent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Residential Address (with Pin Code) ……………………………………………...….</w:t>
                  </w:r>
                </w:p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………………………………………………....</w:t>
                  </w:r>
                </w:p>
                <w:p w:rsidR="00AB4ECD" w:rsidRDefault="00AB4ECD" w:rsidP="00965A45">
                  <w:pPr>
                    <w:spacing w:line="360" w:lineRule="auto"/>
                    <w:ind w:left="72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Phone .(Off) ……………(Resi.) …………….</w:t>
                  </w:r>
                </w:p>
                <w:p w:rsidR="00AB4ECD" w:rsidRDefault="00AB4EC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(Fax)…………………………………………...</w:t>
                  </w:r>
                </w:p>
                <w:p w:rsidR="00AB4ECD" w:rsidRDefault="00AB4ECD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Mobile No. ……………………………………</w:t>
                  </w:r>
                </w:p>
                <w:p w:rsidR="00AB4ECD" w:rsidRPr="00182A38" w:rsidRDefault="00AB4ECD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E-mail: ………………………………………...</w:t>
                  </w:r>
                </w:p>
              </w:txbxContent>
            </v:textbox>
            <w10:wrap type="square"/>
          </v:shape>
        </w:pict>
      </w:r>
      <w:r w:rsidR="00965A45">
        <w:rPr>
          <w:b/>
        </w:rPr>
        <w:t>2. Particulars of the Assessor:-</w:t>
      </w:r>
      <w:r w:rsidR="00965A45">
        <w:rPr>
          <w:b/>
        </w:rPr>
        <w:tab/>
      </w:r>
      <w:r w:rsidR="00965A45">
        <w:rPr>
          <w:b/>
        </w:rPr>
        <w:tab/>
      </w:r>
      <w:r w:rsidR="00965A45">
        <w:rPr>
          <w:b/>
        </w:rPr>
        <w:tab/>
        <w:t xml:space="preserve">         Assessment Date_______________________</w:t>
      </w:r>
    </w:p>
    <w:p w:rsidR="00965A45" w:rsidRDefault="00965A45" w:rsidP="00965A45">
      <w:pPr>
        <w:ind w:firstLine="720"/>
      </w:pPr>
    </w:p>
    <w:p w:rsidR="00965A45" w:rsidRDefault="00965A45" w:rsidP="00965A45">
      <w:pPr>
        <w:jc w:val="right"/>
        <w:rPr>
          <w:b/>
          <w:szCs w:val="20"/>
        </w:rPr>
      </w:pPr>
    </w:p>
    <w:p w:rsidR="00253015" w:rsidRDefault="00965A45" w:rsidP="00965A45">
      <w:pPr>
        <w:rPr>
          <w:b/>
          <w:u w:val="single"/>
        </w:rPr>
      </w:pPr>
      <w:r w:rsidRPr="00F11E09">
        <w:rPr>
          <w:b/>
        </w:rPr>
        <w:t xml:space="preserve">3. </w:t>
      </w:r>
      <w:r w:rsidRPr="00F11E09">
        <w:rPr>
          <w:b/>
        </w:rPr>
        <w:tab/>
      </w:r>
      <w:r>
        <w:rPr>
          <w:b/>
          <w:u w:val="single"/>
        </w:rPr>
        <w:t>Institutional Information</w:t>
      </w:r>
    </w:p>
    <w:p w:rsidR="00965A45" w:rsidRDefault="00965A45" w:rsidP="00965A45">
      <w:r>
        <w:tab/>
      </w:r>
      <w:r>
        <w:tab/>
      </w:r>
    </w:p>
    <w:p w:rsidR="00965A45" w:rsidRDefault="00253015" w:rsidP="00965A45">
      <w:pPr>
        <w:rPr>
          <w:b/>
        </w:rPr>
      </w:pPr>
      <w:r>
        <w:rPr>
          <w:b/>
        </w:rPr>
        <w:t>a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college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15"/>
        <w:gridCol w:w="2155"/>
        <w:gridCol w:w="2290"/>
        <w:gridCol w:w="1860"/>
      </w:tblGrid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Secretary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Superintendent</w:t>
            </w: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E.mail: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65A45" w:rsidRDefault="00965A45" w:rsidP="00965A45">
      <w:pPr>
        <w:ind w:left="720" w:hanging="720"/>
        <w:jc w:val="right"/>
        <w:rPr>
          <w:b/>
          <w:sz w:val="20"/>
          <w:szCs w:val="22"/>
        </w:rPr>
      </w:pPr>
    </w:p>
    <w:p w:rsidR="00965A45" w:rsidRDefault="00253015" w:rsidP="00965A45">
      <w:pPr>
        <w:rPr>
          <w:b/>
        </w:rPr>
      </w:pPr>
      <w:r>
        <w:rPr>
          <w:b/>
        </w:rPr>
        <w:t>b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Affiliated University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80"/>
        <w:gridCol w:w="2880"/>
        <w:gridCol w:w="2640"/>
      </w:tblGrid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Chancellor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Registrar</w:t>
            </w: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3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E.mail: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31510" w:rsidRDefault="00931510" w:rsidP="00965A45">
      <w:pPr>
        <w:ind w:left="720" w:hanging="720"/>
        <w:rPr>
          <w:b/>
          <w:sz w:val="22"/>
          <w:szCs w:val="22"/>
        </w:rPr>
      </w:pPr>
    </w:p>
    <w:p w:rsidR="00965A45" w:rsidRDefault="00965A45">
      <w:pPr>
        <w:jc w:val="both"/>
      </w:pPr>
      <w:r>
        <w:br w:type="page"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lastRenderedPageBreak/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 xml:space="preserve">Date of Assessment:________________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Recognised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FD473F" w:rsidRDefault="00272DA8" w:rsidP="00FD473F">
      <w:pPr>
        <w:ind w:left="720" w:hanging="720"/>
        <w:rPr>
          <w:rFonts w:cs="Times New Roman"/>
          <w:bCs/>
          <w:i/>
          <w:iCs/>
        </w:rPr>
      </w:pPr>
      <w:r w:rsidRPr="00AD21CD">
        <w:rPr>
          <w:rFonts w:cs="Times New Roman"/>
          <w:bCs/>
        </w:rPr>
        <w:t xml:space="preserve">4. </w:t>
      </w:r>
      <w:r w:rsidR="00AD21CD" w:rsidRPr="00AD21CD">
        <w:rPr>
          <w:rFonts w:cs="Times New Roman"/>
          <w:bCs/>
        </w:rPr>
        <w:tab/>
      </w:r>
      <w:r w:rsidRPr="00AD21CD">
        <w:rPr>
          <w:rFonts w:cs="Times New Roman"/>
          <w:bCs/>
        </w:rPr>
        <w:t>Total Teache</w:t>
      </w:r>
      <w:r w:rsidR="00FD473F">
        <w:rPr>
          <w:rFonts w:cs="Times New Roman"/>
          <w:bCs/>
        </w:rPr>
        <w:t>rs available in the Department:( Count only those who have Super Speciality Degree in Medical Genetic or 2 years Special Training in Recognised Institute)</w:t>
      </w: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Asstt.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1376ED" w:rsidP="00272DA8">
      <w:pPr>
        <w:rPr>
          <w:rFonts w:cs="Times New Roman"/>
        </w:rPr>
      </w:pPr>
      <w:r w:rsidRPr="001376ED">
        <w:rPr>
          <w:rFonts w:cs="Times New Roman"/>
          <w:i/>
          <w:noProof/>
          <w:sz w:val="20"/>
          <w:szCs w:val="20"/>
        </w:rPr>
        <w:pict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AB4ECD" w:rsidRDefault="00AB4ECD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S.no.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1E6BEA">
              <w:rPr>
                <w:b/>
                <w:bCs/>
              </w:rPr>
              <w:t>Medical Genetics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r w:rsidRPr="007926B4">
              <w:rPr>
                <w:b/>
                <w:bCs/>
              </w:rPr>
              <w:t>upto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AB4ECD" w:rsidRDefault="001E6BEA" w:rsidP="00DF5BFF">
            <w:r>
              <w:t>CASES</w:t>
            </w:r>
          </w:p>
          <w:p w:rsidR="001E6BEA" w:rsidRDefault="00AB4ECD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Chromosomal </w:t>
            </w:r>
            <w:r w:rsidR="001E6BEA">
              <w:t>Disorders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Monogenic disorders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Neural Tube defects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Multiple malformation syndromes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Bleeding &amp; Coagulation disorders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Skeletal dysplasias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Myopathies 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 xml:space="preserve">Neurodegenerative disorders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Hypertransfusion  therapy for patients with thalassemia major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Treatment of Hemophilia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6"/>
              </w:numPr>
            </w:pPr>
            <w:r>
              <w:t>Treatment of Von willebrand disorders</w:t>
            </w:r>
          </w:p>
          <w:p w:rsidR="001E6BEA" w:rsidRPr="007926B4" w:rsidRDefault="001E6BEA" w:rsidP="001E6BEA">
            <w:pPr>
              <w:pStyle w:val="ListParagraph"/>
            </w:pP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Default="001E6BEA" w:rsidP="00DF5BFF">
            <w:r>
              <w:t xml:space="preserve">Prenatal diagnosis 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7"/>
              </w:numPr>
            </w:pPr>
            <w:r>
              <w:t>Congenital Malformations &amp; Multiple malformation syndromes</w:t>
            </w:r>
          </w:p>
          <w:p w:rsidR="001E6BEA" w:rsidRDefault="001E6BEA" w:rsidP="001E6BEA">
            <w:pPr>
              <w:pStyle w:val="ListParagraph"/>
              <w:numPr>
                <w:ilvl w:val="0"/>
                <w:numId w:val="37"/>
              </w:numPr>
            </w:pPr>
            <w:r>
              <w:t xml:space="preserve">Beta &amp; alpha thalassemias </w:t>
            </w:r>
          </w:p>
          <w:p w:rsidR="00663A43" w:rsidRDefault="001E6BEA" w:rsidP="001E6BEA">
            <w:pPr>
              <w:pStyle w:val="ListParagraph"/>
              <w:numPr>
                <w:ilvl w:val="0"/>
                <w:numId w:val="37"/>
              </w:numPr>
            </w:pPr>
            <w:r>
              <w:t>H</w:t>
            </w:r>
            <w:r w:rsidR="00663A43">
              <w:t>emoglobinopathies like sickle cell disease and Haemoglobin  E</w:t>
            </w:r>
          </w:p>
          <w:p w:rsidR="00663A43" w:rsidRDefault="005C557B" w:rsidP="001E6BEA">
            <w:pPr>
              <w:pStyle w:val="ListParagraph"/>
              <w:numPr>
                <w:ilvl w:val="0"/>
                <w:numId w:val="37"/>
              </w:numPr>
            </w:pPr>
            <w:r>
              <w:t>Hemophilia</w:t>
            </w:r>
            <w:r w:rsidR="00663A43">
              <w:t xml:space="preserve"> A</w:t>
            </w:r>
          </w:p>
          <w:p w:rsidR="001E6BEA" w:rsidRPr="007926B4" w:rsidRDefault="00663A43" w:rsidP="001E6BEA">
            <w:pPr>
              <w:pStyle w:val="ListParagraph"/>
              <w:numPr>
                <w:ilvl w:val="0"/>
                <w:numId w:val="37"/>
              </w:numPr>
            </w:pPr>
            <w:r>
              <w:t xml:space="preserve">Spinal Muscular Trophy  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</w:tbl>
    <w:p w:rsidR="00691B26" w:rsidRDefault="003F0BA7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</w:t>
      </w:r>
      <w:r w:rsidR="00691B26">
        <w:rPr>
          <w:rFonts w:cs="Times New Roman"/>
          <w:i/>
          <w:iCs/>
          <w:sz w:val="20"/>
          <w:szCs w:val="20"/>
        </w:rPr>
        <w:t>ut N.A. whichever is not applicable to the Department.</w:t>
      </w:r>
    </w:p>
    <w:p w:rsidR="003F0BA7" w:rsidRDefault="003F0BA7" w:rsidP="00691B26">
      <w:pPr>
        <w:ind w:left="810" w:hanging="405"/>
        <w:rPr>
          <w:rFonts w:cs="Times New Roman"/>
          <w:b/>
          <w:bCs/>
        </w:rPr>
      </w:pP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3F0BA7" w:rsidRDefault="003F0BA7" w:rsidP="003F0BA7">
      <w:pPr>
        <w:pStyle w:val="ListParagraph"/>
        <w:ind w:left="810"/>
        <w:rPr>
          <w:rFonts w:cs="Times New Roman"/>
          <w:i/>
          <w:iCs/>
          <w:sz w:val="20"/>
          <w:szCs w:val="20"/>
        </w:rPr>
      </w:pP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>OPD attendance is to be considered only upto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>Data to be verified with Physical Registers in Radiodiagnosis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1E6BEA">
              <w:rPr>
                <w:rFonts w:cs="Times New Roman"/>
                <w:b/>
              </w:rPr>
              <w:t>Medical Genetics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Histopath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1E6BEA">
        <w:rPr>
          <w:b/>
        </w:rPr>
        <w:t>Medical Genetics</w:t>
      </w: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665"/>
        <w:gridCol w:w="723"/>
        <w:gridCol w:w="950"/>
        <w:gridCol w:w="1299"/>
      </w:tblGrid>
      <w:tr w:rsidR="00EE05DE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S.No.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D2383E" w:rsidRDefault="00EE05DE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D2383E" w:rsidRDefault="00EE05DE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9167D0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AB4ECD">
            <w:r>
              <w:t>CASES</w:t>
            </w:r>
          </w:p>
          <w:p w:rsidR="009167D0" w:rsidRDefault="00AB4ECD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Chromosomal </w:t>
            </w:r>
            <w:r w:rsidR="009167D0">
              <w:t>Disorders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Monogenic disorders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Neural Tube defects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Multiple malformation syndromes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Bleeding &amp; Coagulation disorders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Skeletal dysplasias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Myopathies 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Neurodegenerative disorders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Hypertransfusion  therapy for patients with thalassemia major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Treatment of Hemophilia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6"/>
              </w:numPr>
            </w:pPr>
            <w:r>
              <w:t>Treatment of Von willebrand disorders</w:t>
            </w:r>
          </w:p>
          <w:p w:rsidR="009167D0" w:rsidRPr="007926B4" w:rsidRDefault="009167D0" w:rsidP="00AB4ECD">
            <w:pPr>
              <w:pStyle w:val="ListParagraph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9167D0" w:rsidTr="00B26BDA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D0" w:rsidRDefault="009167D0" w:rsidP="00AB4ECD">
            <w:r>
              <w:t xml:space="preserve">Prenatal diagnosis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>Congenital Malformations &amp; Multiple malformation syndromes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 xml:space="preserve">Beta &amp; alpha thalassemias </w:t>
            </w:r>
          </w:p>
          <w:p w:rsidR="009167D0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>Hemoglobinopathies like sickle cell disease and Haemoglobin  E</w:t>
            </w:r>
          </w:p>
          <w:p w:rsidR="009167D0" w:rsidRDefault="005C557B" w:rsidP="00AB4ECD">
            <w:pPr>
              <w:pStyle w:val="ListParagraph"/>
              <w:numPr>
                <w:ilvl w:val="0"/>
                <w:numId w:val="37"/>
              </w:numPr>
            </w:pPr>
            <w:r>
              <w:t>Hemophilia</w:t>
            </w:r>
            <w:r w:rsidR="009167D0">
              <w:t xml:space="preserve"> A</w:t>
            </w:r>
          </w:p>
          <w:p w:rsidR="009167D0" w:rsidRPr="007926B4" w:rsidRDefault="009167D0" w:rsidP="00AB4ECD">
            <w:pPr>
              <w:pStyle w:val="ListParagraph"/>
              <w:numPr>
                <w:ilvl w:val="0"/>
                <w:numId w:val="37"/>
              </w:numPr>
            </w:pPr>
            <w:r>
              <w:t xml:space="preserve">Spinal Muscular Trophy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0" w:rsidRDefault="009167D0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Note : Put N.A. for those coloumns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0A5F15" w:rsidRDefault="000A5F15" w:rsidP="00875560"/>
          <w:p w:rsidR="008B67AF" w:rsidRDefault="008B67AF" w:rsidP="00875560"/>
          <w:p w:rsidR="008B67AF" w:rsidRDefault="008B67AF" w:rsidP="00875560"/>
        </w:tc>
      </w:tr>
    </w:tbl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lastRenderedPageBreak/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to</w:t>
            </w:r>
            <w:r w:rsidR="001E6BEA">
              <w:rPr>
                <w:rFonts w:cs="Times New Roman"/>
              </w:rPr>
              <w:t>Medical Genetics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Latest journals available upto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>Number of Beds_______Available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Incinerator:Functional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1E6BEA">
              <w:rPr>
                <w:rFonts w:cs="Times New Roman"/>
              </w:rPr>
              <w:t>Medical Genetics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:</w:t>
      </w:r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thecollege/hospital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December )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lastRenderedPageBreak/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(Superspecialities)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superspecialtydepartment exits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1E6BEA">
        <w:rPr>
          <w:bCs/>
          <w:i/>
          <w:iCs/>
          <w:sz w:val="22"/>
        </w:rPr>
        <w:t>Medical Genetics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department inspection. </w:t>
      </w:r>
    </w:p>
    <w:p w:rsidR="00843E20" w:rsidRDefault="00843E20" w:rsidP="008C2F9D">
      <w:pPr>
        <w:rPr>
          <w:rFonts w:cs="Times New Roman"/>
        </w:rPr>
      </w:pPr>
    </w:p>
    <w:p w:rsidR="00843E20" w:rsidRDefault="00843E20" w:rsidP="008C2F9D">
      <w:pPr>
        <w:rPr>
          <w:rFonts w:cs="Times New Roman"/>
          <w:b/>
          <w:bCs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B30447">
        <w:rPr>
          <w:rFonts w:cs="Times New Roman"/>
          <w:b/>
          <w:bCs/>
        </w:rPr>
        <w:t>Stipend paid to the PG students, year-wise:</w:t>
      </w:r>
    </w:p>
    <w:p w:rsidR="00B30447" w:rsidRDefault="00B30447" w:rsidP="008C2F9D">
      <w:pPr>
        <w:rPr>
          <w:rFonts w:cs="Times New Roman"/>
        </w:rPr>
      </w:pPr>
      <w:bookmarkStart w:id="0" w:name="_GoBack"/>
      <w:bookmarkEnd w:id="0"/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B30447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Ist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IInd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IIIrd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B30447" w:rsidRDefault="00B30447" w:rsidP="00B30447">
      <w:pPr>
        <w:contextualSpacing/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B30447" w:rsidRDefault="00B30447" w:rsidP="00B30447">
      <w:pPr>
        <w:contextualSpacing/>
        <w:rPr>
          <w:b/>
          <w:bCs/>
        </w:rPr>
      </w:pPr>
    </w:p>
    <w:p w:rsidR="008C2F9D" w:rsidRDefault="00B75B57" w:rsidP="00B75B57">
      <w:pPr>
        <w:pStyle w:val="ListParagraph"/>
        <w:spacing w:line="480" w:lineRule="auto"/>
        <w:ind w:left="0"/>
        <w:contextualSpacing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Asstt.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B30447" w:rsidP="008C2F9D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170C23" w:rsidRDefault="00170C23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70C23" w:rsidRDefault="00170C23">
      <w:pPr>
        <w:jc w:val="both"/>
      </w:pPr>
      <w:r>
        <w:br w:type="page"/>
      </w:r>
    </w:p>
    <w:p w:rsidR="00170C23" w:rsidRPr="00571E8C" w:rsidRDefault="00170C23" w:rsidP="00170C23">
      <w:pPr>
        <w:jc w:val="center"/>
        <w:rPr>
          <w:rFonts w:cs="Times New Roman"/>
          <w:b/>
          <w:bCs/>
          <w:u w:val="single"/>
        </w:rPr>
      </w:pPr>
      <w:r w:rsidRPr="00CF0156">
        <w:rPr>
          <w:b/>
          <w:u w:val="single"/>
        </w:rPr>
        <w:lastRenderedPageBreak/>
        <w:t>P</w:t>
      </w:r>
      <w:r w:rsidRPr="00CF0156">
        <w:rPr>
          <w:rFonts w:cs="Times New Roman"/>
          <w:b/>
          <w:bCs/>
          <w:u w:val="single"/>
        </w:rPr>
        <w:t>A</w:t>
      </w:r>
      <w:r w:rsidRPr="00571E8C">
        <w:rPr>
          <w:rFonts w:cs="Times New Roman"/>
          <w:b/>
          <w:bCs/>
          <w:u w:val="single"/>
        </w:rPr>
        <w:t>RT – I</w:t>
      </w:r>
    </w:p>
    <w:p w:rsidR="00170C23" w:rsidRPr="00571E8C" w:rsidRDefault="00170C23" w:rsidP="00170C23">
      <w:pPr>
        <w:ind w:left="720" w:hanging="720"/>
        <w:jc w:val="center"/>
        <w:rPr>
          <w:rFonts w:cs="Times New Roman"/>
          <w:b/>
          <w:bCs/>
        </w:rPr>
      </w:pPr>
      <w:r w:rsidRPr="00571E8C">
        <w:rPr>
          <w:rFonts w:cs="Times New Roman"/>
          <w:b/>
          <w:sz w:val="22"/>
          <w:szCs w:val="22"/>
        </w:rPr>
        <w:t>(Institutional Information)</w:t>
      </w:r>
    </w:p>
    <w:p w:rsidR="00170C23" w:rsidRPr="00571E8C" w:rsidRDefault="00170C23" w:rsidP="00170C23">
      <w:pPr>
        <w:ind w:left="720"/>
        <w:rPr>
          <w:rFonts w:cs="Times New Roman"/>
        </w:rPr>
      </w:pP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</w:p>
    <w:p w:rsidR="00170C23" w:rsidRPr="00571E8C" w:rsidRDefault="00170C23" w:rsidP="000539F6">
      <w:pPr>
        <w:numPr>
          <w:ilvl w:val="0"/>
          <w:numId w:val="8"/>
        </w:numPr>
        <w:ind w:hanging="720"/>
        <w:rPr>
          <w:rFonts w:cs="Times New Roman"/>
        </w:rPr>
      </w:pPr>
      <w:r w:rsidRPr="00571E8C">
        <w:rPr>
          <w:rFonts w:cs="Times New Roman"/>
          <w:b/>
        </w:rPr>
        <w:t>Particulars of Director / Dean / Principal</w:t>
      </w:r>
      <w:r w:rsidRPr="00571E8C">
        <w:rPr>
          <w:rFonts w:cs="Times New Roman"/>
        </w:rPr>
        <w:t>:</w:t>
      </w:r>
    </w:p>
    <w:p w:rsidR="00170C23" w:rsidRPr="00571E8C" w:rsidRDefault="00170C23" w:rsidP="00170C23">
      <w:pPr>
        <w:rPr>
          <w:rFonts w:cs="Times New Roman"/>
          <w:i/>
          <w:sz w:val="20"/>
          <w:szCs w:val="20"/>
        </w:rPr>
      </w:pPr>
      <w:r w:rsidRPr="00571E8C">
        <w:rPr>
          <w:rFonts w:cs="Times New Roman"/>
        </w:rPr>
        <w:tab/>
      </w:r>
      <w:r w:rsidRPr="00571E8C">
        <w:rPr>
          <w:rFonts w:cs="Times New Roman"/>
          <w:i/>
          <w:sz w:val="20"/>
          <w:szCs w:val="20"/>
        </w:rPr>
        <w:t>(Who so ever is Head of Institution)</w:t>
      </w:r>
    </w:p>
    <w:p w:rsidR="00170C23" w:rsidRPr="00571E8C" w:rsidRDefault="00170C23" w:rsidP="00170C23">
      <w:pPr>
        <w:rPr>
          <w:rFonts w:cs="Times New Roman"/>
        </w:rPr>
      </w:pP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  <w:t>Name: _______________________Age: _________(</w:t>
      </w:r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W w:w="477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311"/>
        <w:gridCol w:w="894"/>
        <w:gridCol w:w="3054"/>
        <w:gridCol w:w="2946"/>
      </w:tblGrid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PG Degree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Subject</w:t>
            </w: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University</w:t>
            </w:r>
          </w:p>
        </w:tc>
      </w:tr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 xml:space="preserve">Recognised / </w:t>
            </w:r>
          </w:p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>Not Recognized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firstLine="720"/>
        <w:rPr>
          <w:rFonts w:cs="Times New Roman"/>
        </w:rPr>
      </w:pPr>
    </w:p>
    <w:p w:rsidR="00170C23" w:rsidRPr="001B18DE" w:rsidRDefault="00170C23" w:rsidP="00170C23">
      <w:pPr>
        <w:ind w:firstLine="720"/>
        <w:rPr>
          <w:rFonts w:cs="Times New Roman"/>
          <w:b/>
        </w:rPr>
      </w:pPr>
      <w:r w:rsidRPr="001B18DE">
        <w:rPr>
          <w:rFonts w:cs="Times New Roman"/>
          <w:b/>
        </w:rPr>
        <w:t>Teaching Experience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080"/>
        <w:gridCol w:w="900"/>
        <w:gridCol w:w="900"/>
        <w:gridCol w:w="1256"/>
      </w:tblGrid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Asstt 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2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Pr="00571E8C" w:rsidRDefault="00170C23" w:rsidP="00170C23">
      <w:pPr>
        <w:ind w:firstLine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cs="Times New Roman"/>
          <w:b/>
        </w:rPr>
      </w:pPr>
      <w:r w:rsidRPr="00571E8C">
        <w:rPr>
          <w:rFonts w:cs="Times New Roman"/>
          <w:b/>
        </w:rPr>
        <w:t>Central Library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Total number of Books in library: 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Books pertaining to </w:t>
      </w:r>
      <w:r w:rsidR="001E6BEA">
        <w:rPr>
          <w:rFonts w:cs="Times New Roman"/>
        </w:rPr>
        <w:t>Medical Genetics</w:t>
      </w:r>
      <w:r w:rsidRPr="00571E8C">
        <w:rPr>
          <w:rFonts w:cs="Times New Roman"/>
        </w:rPr>
        <w:t>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Purchase of latest editions of books in last 3 years:</w:t>
      </w:r>
      <w:r w:rsidR="008B608C">
        <w:rPr>
          <w:rFonts w:cs="Times New Roman"/>
        </w:rPr>
        <w:t xml:space="preserve">  - </w:t>
      </w:r>
      <w:r w:rsidR="001E6BEA">
        <w:rPr>
          <w:rFonts w:cs="Times New Roman"/>
        </w:rPr>
        <w:t>Medical Genetics</w:t>
      </w:r>
      <w:r w:rsidR="008B608C">
        <w:rPr>
          <w:rFonts w:cs="Times New Roman"/>
        </w:rPr>
        <w:t xml:space="preserve">books </w:t>
      </w:r>
      <w:r>
        <w:rPr>
          <w:rFonts w:cs="Times New Roman"/>
        </w:rPr>
        <w:t>Total______</w:t>
      </w:r>
      <w:r w:rsidR="0045482D">
        <w:rPr>
          <w:rFonts w:cs="Times New Roman"/>
        </w:rPr>
        <w:t>______</w:t>
      </w:r>
    </w:p>
    <w:p w:rsidR="00170C23" w:rsidRDefault="00170C23" w:rsidP="00170C23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Journals:</w:t>
      </w:r>
    </w:p>
    <w:tbl>
      <w:tblPr>
        <w:tblW w:w="3963" w:type="pct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3484"/>
        <w:gridCol w:w="3121"/>
      </w:tblGrid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Journals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Total</w:t>
            </w:r>
          </w:p>
        </w:tc>
        <w:tc>
          <w:tcPr>
            <w:tcW w:w="1886" w:type="pct"/>
          </w:tcPr>
          <w:p w:rsidR="00170C23" w:rsidRPr="00B63991" w:rsidRDefault="00B63991" w:rsidP="00C13DF6">
            <w:pPr>
              <w:jc w:val="center"/>
              <w:rPr>
                <w:rFonts w:cs="Times New Roman"/>
              </w:rPr>
            </w:pPr>
            <w:r>
              <w:t>Pulmonology</w:t>
            </w: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Indian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Foreign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D53E60" w:rsidRDefault="00D53E60" w:rsidP="00D53E60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Year / Month up to which</w:t>
      </w:r>
      <w:r>
        <w:rPr>
          <w:rFonts w:cs="Times New Roman"/>
        </w:rPr>
        <w:t xml:space="preserve"> latest</w:t>
      </w:r>
      <w:r w:rsidRPr="00571E8C">
        <w:rPr>
          <w:rFonts w:cs="Times New Roman"/>
        </w:rPr>
        <w:t xml:space="preserve"> Indian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Year / Month up to which </w:t>
      </w:r>
      <w:r>
        <w:rPr>
          <w:rFonts w:cs="Times New Roman"/>
        </w:rPr>
        <w:t xml:space="preserve">latest </w:t>
      </w:r>
      <w:r w:rsidRPr="00571E8C">
        <w:rPr>
          <w:rFonts w:cs="Times New Roman"/>
        </w:rPr>
        <w:t>Foreign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Internet / Med pub / Photocopy facility: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Library opening times: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</w:t>
      </w:r>
      <w:r w:rsidRPr="00571E8C">
        <w:rPr>
          <w:rFonts w:cs="Times New Roman"/>
        </w:rPr>
        <w:tab/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Reading facility out of routine library hours: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Default="00170C23" w:rsidP="00170C23">
      <w:pPr>
        <w:ind w:firstLine="720"/>
        <w:rPr>
          <w:rFonts w:cs="Times New Roman"/>
          <w:i/>
        </w:rPr>
      </w:pPr>
      <w:r w:rsidRPr="003F20F4">
        <w:rPr>
          <w:rFonts w:cs="Times New Roman"/>
          <w:i/>
        </w:rPr>
        <w:t>(obtain list of books &amp; journals duly signed by Dean)</w:t>
      </w:r>
    </w:p>
    <w:p w:rsidR="00170C23" w:rsidRPr="003F20F4" w:rsidRDefault="00170C23" w:rsidP="00170C23">
      <w:pPr>
        <w:ind w:firstLine="720"/>
        <w:rPr>
          <w:rFonts w:cs="Times New Roman"/>
          <w:i/>
        </w:rPr>
      </w:pPr>
    </w:p>
    <w:p w:rsidR="00170C23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cs="Times New Roman"/>
          <w:b/>
        </w:rPr>
      </w:pPr>
      <w:r w:rsidRPr="00571E8C">
        <w:rPr>
          <w:rFonts w:cs="Times New Roman"/>
          <w:b/>
        </w:rPr>
        <w:t>Casualty:/ Emergency Department</w:t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4574"/>
      </w:tblGrid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Space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Beds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494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cases (Average daily OPD and Admissions):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Lab in Casualty (round the clock):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available / not available</w:t>
            </w: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OT and Dressing Room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548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Staff (Medical/Paramedical)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440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Equipment available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rPr>
          <w:rFonts w:cs="Times New Roman"/>
          <w:b/>
          <w:sz w:val="10"/>
          <w:szCs w:val="10"/>
        </w:rPr>
      </w:pPr>
    </w:p>
    <w:p w:rsidR="00170C23" w:rsidRPr="00AB6DF8" w:rsidRDefault="00170C23" w:rsidP="00170C23">
      <w:pPr>
        <w:rPr>
          <w:rFonts w:cs="Times New Roman"/>
          <w:b/>
          <w:sz w:val="10"/>
          <w:szCs w:val="10"/>
        </w:rPr>
      </w:pPr>
    </w:p>
    <w:p w:rsidR="00170C23" w:rsidRDefault="00170C23" w:rsidP="000C6E3A">
      <w:pPr>
        <w:ind w:left="360"/>
        <w:rPr>
          <w:rFonts w:cs="Times New Roman"/>
          <w:b/>
        </w:rPr>
      </w:pPr>
      <w:r>
        <w:rPr>
          <w:rFonts w:cs="Times New Roman"/>
          <w:b/>
        </w:rPr>
        <w:t>4</w:t>
      </w:r>
      <w:r>
        <w:rPr>
          <w:rFonts w:cs="Times New Roman"/>
          <w:b/>
        </w:rPr>
        <w:tab/>
      </w:r>
      <w:r w:rsidRPr="00571E8C">
        <w:rPr>
          <w:rFonts w:cs="Times New Roman"/>
          <w:b/>
        </w:rPr>
        <w:t>Blood Bank</w:t>
      </w:r>
      <w:r w:rsidRPr="00571E8C">
        <w:rPr>
          <w:rFonts w:cs="Times New Roman"/>
          <w:b/>
        </w:rPr>
        <w:tab/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969"/>
        <w:gridCol w:w="1643"/>
        <w:gridCol w:w="1416"/>
      </w:tblGrid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Valid License</w:t>
            </w:r>
            <w:r>
              <w:rPr>
                <w:rFonts w:cs="Times New Roman"/>
              </w:rPr>
              <w:t>(copy of certificate be annexed)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All Blood Units tested for Hepatitis C,B, HIV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Nature of Blood Storage facilities (as per specifications)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available on inspection day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AB4ECD">
        <w:tc>
          <w:tcPr>
            <w:tcW w:w="313" w:type="pct"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  <w:r w:rsidRPr="00F76F3F">
              <w:rPr>
                <w:rFonts w:cs="Times New Roman"/>
              </w:rPr>
              <w:t>(vi)</w:t>
            </w: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 xml:space="preserve">Average blood units consumed daily </w:t>
            </w:r>
            <w:r>
              <w:rPr>
                <w:rFonts w:cs="Times New Roman"/>
              </w:rPr>
              <w:t>and</w:t>
            </w:r>
            <w:r w:rsidRPr="00F76F3F">
              <w:rPr>
                <w:rFonts w:cs="Times New Roman"/>
              </w:rPr>
              <w:t xml:space="preserve"> on inspection day</w:t>
            </w:r>
            <w:r>
              <w:rPr>
                <w:rFonts w:cs="Times New Roman"/>
              </w:rPr>
              <w:t xml:space="preserve"> in the entire Hospital</w:t>
            </w:r>
          </w:p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( give distribution in various specialties)</w:t>
            </w: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 xml:space="preserve">Average  </w:t>
            </w:r>
            <w:r>
              <w:rPr>
                <w:rFonts w:cs="Times New Roman"/>
              </w:rPr>
              <w:t>daily</w:t>
            </w:r>
          </w:p>
        </w:tc>
        <w:tc>
          <w:tcPr>
            <w:tcW w:w="735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>On Inspection day</w:t>
            </w:r>
          </w:p>
        </w:tc>
      </w:tr>
    </w:tbl>
    <w:p w:rsidR="00F22815" w:rsidRDefault="00F22815" w:rsidP="00170C23">
      <w:pPr>
        <w:spacing w:line="320" w:lineRule="exact"/>
        <w:rPr>
          <w:b/>
        </w:rPr>
      </w:pPr>
    </w:p>
    <w:p w:rsidR="00AB4ECD" w:rsidRDefault="00AB4ECD" w:rsidP="00170C23">
      <w:pPr>
        <w:spacing w:line="320" w:lineRule="exact"/>
        <w:rPr>
          <w:b/>
        </w:rPr>
      </w:pPr>
    </w:p>
    <w:p w:rsidR="00AB4ECD" w:rsidRDefault="00AB4ECD" w:rsidP="00170C23">
      <w:pPr>
        <w:spacing w:line="320" w:lineRule="exact"/>
        <w:rPr>
          <w:b/>
        </w:rPr>
      </w:pPr>
    </w:p>
    <w:p w:rsidR="00170C23" w:rsidRDefault="00170C23" w:rsidP="00170C23">
      <w:pPr>
        <w:spacing w:line="320" w:lineRule="exact"/>
      </w:pPr>
      <w:r>
        <w:rPr>
          <w:b/>
        </w:rPr>
        <w:lastRenderedPageBreak/>
        <w:t>5.     Central Research Lab: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 xml:space="preserve">Whether it exists?   </w:t>
      </w:r>
      <w:r>
        <w:tab/>
      </w:r>
      <w:r w:rsidR="000C6E3A">
        <w:tab/>
      </w:r>
      <w:r w:rsidR="000C6E3A">
        <w:tab/>
      </w:r>
      <w:r w:rsidR="000C6E3A">
        <w:tab/>
      </w:r>
      <w:r w:rsidR="000C6E3A">
        <w:tab/>
      </w:r>
      <w:r>
        <w:t xml:space="preserve">Yes </w:t>
      </w:r>
      <w:r>
        <w:tab/>
        <w:t>No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Administrative control: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Staff: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Equipment: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Workload:</w:t>
      </w:r>
    </w:p>
    <w:p w:rsidR="00B615B8" w:rsidRDefault="00B615B8" w:rsidP="00B615B8">
      <w:pPr>
        <w:tabs>
          <w:tab w:val="left" w:pos="600"/>
        </w:tabs>
        <w:spacing w:line="320" w:lineRule="exact"/>
        <w:ind w:left="600"/>
      </w:pPr>
    </w:p>
    <w:p w:rsidR="00170C23" w:rsidRDefault="00170C23" w:rsidP="00170C23">
      <w:pPr>
        <w:spacing w:line="320" w:lineRule="exact"/>
      </w:pPr>
      <w:r>
        <w:rPr>
          <w:b/>
        </w:rPr>
        <w:t>6.      Central Laboratory: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Controlling Department: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Working Hours:</w:t>
      </w:r>
    </w:p>
    <w:p w:rsidR="00170C23" w:rsidRDefault="00170C23" w:rsidP="00B75B57">
      <w:pPr>
        <w:rPr>
          <w:b/>
        </w:rPr>
      </w:pPr>
    </w:p>
    <w:tbl>
      <w:tblPr>
        <w:tblW w:w="4526" w:type="pct"/>
        <w:tblInd w:w="7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/>
      </w:tblPr>
      <w:tblGrid>
        <w:gridCol w:w="4409"/>
        <w:gridCol w:w="5041"/>
      </w:tblGrid>
      <w:tr w:rsidR="00170C23" w:rsidRPr="001D177D" w:rsidTr="00B75B5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jc w:val="center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Radiotherapy</w:t>
            </w:r>
            <w:r>
              <w:rPr>
                <w:rFonts w:cs="Times New Roman"/>
                <w:b/>
              </w:rPr>
              <w:t xml:space="preserve"> (Optional)</w:t>
            </w: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Radiotherapy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Teletherapy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Brachy 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left="120"/>
        <w:rPr>
          <w:sz w:val="10"/>
        </w:rPr>
      </w:pPr>
    </w:p>
    <w:p w:rsidR="00170C23" w:rsidRPr="00D33390" w:rsidRDefault="00170C23" w:rsidP="00170C23">
      <w:pPr>
        <w:ind w:left="120"/>
        <w:rPr>
          <w:sz w:val="10"/>
        </w:rPr>
      </w:pPr>
    </w:p>
    <w:p w:rsidR="00170C23" w:rsidRPr="00DC29A9" w:rsidRDefault="00170C23" w:rsidP="00CE700A">
      <w:pPr>
        <w:ind w:left="630"/>
      </w:pPr>
      <w:r>
        <w:rPr>
          <w:b/>
        </w:rPr>
        <w:t>7</w:t>
      </w:r>
      <w:r>
        <w:rPr>
          <w:b/>
        </w:rPr>
        <w:tab/>
      </w: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170C23" w:rsidRPr="00DC29A9" w:rsidRDefault="00170C23" w:rsidP="00CE700A">
      <w:pPr>
        <w:ind w:left="630"/>
      </w:pPr>
      <w:r>
        <w:rPr>
          <w:b/>
        </w:rPr>
        <w:t>8.</w:t>
      </w:r>
      <w:r>
        <w:rPr>
          <w:b/>
        </w:rPr>
        <w:tab/>
      </w: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170C23" w:rsidRPr="00DC29A9" w:rsidRDefault="00170C23" w:rsidP="00CE700A">
      <w:pPr>
        <w:ind w:left="630"/>
      </w:pPr>
      <w:r>
        <w:rPr>
          <w:b/>
        </w:rPr>
        <w:t>9.</w:t>
      </w:r>
      <w:r>
        <w:rPr>
          <w:b/>
        </w:rPr>
        <w:tab/>
      </w: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170C23" w:rsidRPr="00DC29A9" w:rsidRDefault="00170C23" w:rsidP="00CE700A">
      <w:pPr>
        <w:ind w:left="630"/>
      </w:pPr>
      <w:r>
        <w:rPr>
          <w:b/>
        </w:rPr>
        <w:t>10.</w:t>
      </w:r>
      <w:r>
        <w:rPr>
          <w:b/>
        </w:rPr>
        <w:tab/>
      </w: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170C23" w:rsidRDefault="00170C23" w:rsidP="00CE700A">
      <w:pPr>
        <w:ind w:left="630"/>
      </w:pPr>
      <w:r>
        <w:rPr>
          <w:b/>
        </w:rPr>
        <w:t>11.</w:t>
      </w:r>
      <w:r>
        <w:rPr>
          <w:b/>
        </w:rPr>
        <w:tab/>
      </w:r>
      <w:r>
        <w:t>Incinerator:</w:t>
      </w:r>
      <w:r>
        <w:tab/>
        <w:t>Functional / Non functional</w:t>
      </w:r>
      <w:r>
        <w:tab/>
      </w:r>
      <w:r w:rsidR="00B75B57">
        <w:tab/>
      </w:r>
      <w:r>
        <w:t>Capacity:</w:t>
      </w:r>
      <w:r>
        <w:tab/>
        <w:t>Outsourced</w:t>
      </w:r>
    </w:p>
    <w:p w:rsidR="00170C23" w:rsidRPr="00DC29A9" w:rsidRDefault="00170C23" w:rsidP="00CE700A">
      <w:pPr>
        <w:ind w:left="630"/>
      </w:pPr>
      <w:r>
        <w:rPr>
          <w:b/>
        </w:rPr>
        <w:t>12</w:t>
      </w:r>
      <w:r w:rsidRPr="003B21CB">
        <w:rPr>
          <w:b/>
        </w:rPr>
        <w:t>.</w:t>
      </w:r>
      <w:r>
        <w:tab/>
        <w:t>Bio-waste disposal</w:t>
      </w:r>
      <w:r>
        <w:tab/>
      </w:r>
      <w:r>
        <w:tab/>
      </w:r>
      <w:r>
        <w:tab/>
      </w:r>
      <w:r>
        <w:tab/>
      </w:r>
      <w:r>
        <w:tab/>
        <w:t>Outsources / any other method</w:t>
      </w:r>
    </w:p>
    <w:p w:rsidR="00170C23" w:rsidRPr="002F7544" w:rsidRDefault="00170C23" w:rsidP="00CE700A">
      <w:pPr>
        <w:ind w:left="630"/>
      </w:pPr>
      <w:r>
        <w:rPr>
          <w:b/>
        </w:rPr>
        <w:t>13.</w:t>
      </w:r>
      <w:r>
        <w:rPr>
          <w:b/>
        </w:rPr>
        <w:tab/>
      </w: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CE700A">
      <w:pPr>
        <w:ind w:left="630"/>
      </w:pPr>
      <w:r>
        <w:rPr>
          <w:b/>
        </w:rPr>
        <w:t>14.</w:t>
      </w:r>
      <w:r>
        <w:rPr>
          <w:b/>
        </w:rPr>
        <w:tab/>
      </w: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170C23" w:rsidRDefault="00170C23" w:rsidP="00CE700A">
      <w:pPr>
        <w:numPr>
          <w:ilvl w:val="0"/>
          <w:numId w:val="4"/>
        </w:numPr>
        <w:ind w:left="1890"/>
      </w:pPr>
      <w:r>
        <w:t>ICD10 classification</w:t>
      </w:r>
      <w:r>
        <w:tab/>
      </w:r>
      <w:r>
        <w:tab/>
      </w:r>
      <w:r>
        <w:tab/>
      </w:r>
      <w:r>
        <w:tab/>
        <w:t>Used / Not used</w:t>
      </w:r>
    </w:p>
    <w:p w:rsidR="00170C23" w:rsidRDefault="00170C23" w:rsidP="00170C23">
      <w:pPr>
        <w:spacing w:line="360" w:lineRule="auto"/>
        <w:ind w:left="720" w:hanging="720"/>
        <w:rPr>
          <w:b/>
          <w:bCs/>
        </w:rPr>
      </w:pPr>
    </w:p>
    <w:p w:rsidR="00170C23" w:rsidRDefault="00170C23" w:rsidP="00170C23">
      <w:pPr>
        <w:spacing w:line="276" w:lineRule="auto"/>
        <w:ind w:left="720" w:hanging="720"/>
      </w:pPr>
      <w:r w:rsidRPr="003E14B7">
        <w:rPr>
          <w:b/>
          <w:bCs/>
        </w:rPr>
        <w:t>1</w:t>
      </w:r>
      <w:r>
        <w:rPr>
          <w:b/>
          <w:bCs/>
        </w:rPr>
        <w:t>5</w:t>
      </w:r>
      <w:r w:rsidRPr="003E14B7">
        <w:rPr>
          <w:b/>
          <w:bCs/>
        </w:rPr>
        <w:t>.</w:t>
      </w:r>
      <w:r>
        <w:tab/>
        <w:t>Total number of OPD, IPD and Deaths in the Institution and concerned department during the last one year:</w:t>
      </w:r>
    </w:p>
    <w:p w:rsidR="00170C23" w:rsidRDefault="00170C23" w:rsidP="00170C2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397"/>
      </w:tblGrid>
      <w:tr w:rsidR="00170C23" w:rsidTr="00BA5D2A">
        <w:tc>
          <w:tcPr>
            <w:tcW w:w="5143" w:type="dxa"/>
            <w:gridSpan w:val="2"/>
          </w:tcPr>
          <w:p w:rsidR="00170C23" w:rsidRPr="008840BA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793" w:type="dxa"/>
            <w:gridSpan w:val="2"/>
          </w:tcPr>
          <w:p w:rsidR="00170C23" w:rsidRPr="008840BA" w:rsidRDefault="00170C23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1E6BEA">
              <w:rPr>
                <w:rFonts w:cs="Times New Roman"/>
              </w:rPr>
              <w:t>Medical Genetics</w:t>
            </w: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spacing w:line="276" w:lineRule="auto"/>
      </w:pPr>
    </w:p>
    <w:p w:rsidR="00170C23" w:rsidRDefault="00170C23" w:rsidP="00170C23">
      <w:pPr>
        <w:spacing w:line="276" w:lineRule="auto"/>
      </w:pPr>
      <w:r>
        <w:t>16.</w:t>
      </w:r>
      <w:r>
        <w:tab/>
        <w:t>Total Number of Births in the Hospital during the last one year:</w:t>
      </w:r>
    </w:p>
    <w:p w:rsidR="00B75B57" w:rsidRDefault="00B75B57" w:rsidP="00170C23">
      <w:pPr>
        <w:spacing w:line="276" w:lineRule="auto"/>
        <w:ind w:left="990" w:hanging="270"/>
      </w:pPr>
    </w:p>
    <w:p w:rsidR="00170C23" w:rsidRPr="00C1530E" w:rsidRDefault="00170C23" w:rsidP="00B75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0" w:hanging="270"/>
        <w:rPr>
          <w:i/>
          <w:iCs/>
          <w:sz w:val="20"/>
        </w:rPr>
      </w:pPr>
      <w:r w:rsidRPr="00C1530E">
        <w:rPr>
          <w:i/>
          <w:iCs/>
          <w:sz w:val="20"/>
        </w:rPr>
        <w:t xml:space="preserve">Note:  </w:t>
      </w:r>
      <w:r w:rsidR="00B75B57" w:rsidRPr="00C1530E">
        <w:rPr>
          <w:i/>
          <w:iCs/>
          <w:sz w:val="20"/>
        </w:rPr>
        <w:tab/>
      </w:r>
      <w:r w:rsidR="00B615B8">
        <w:rPr>
          <w:i/>
          <w:iCs/>
          <w:sz w:val="20"/>
        </w:rPr>
        <w:t xml:space="preserve">(1) </w:t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the college/hospital to </w:t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170C23" w:rsidRPr="00D33390" w:rsidRDefault="00170C23" w:rsidP="00170C23">
      <w:pPr>
        <w:spacing w:line="276" w:lineRule="auto"/>
        <w:ind w:left="990" w:hanging="630"/>
        <w:rPr>
          <w:sz w:val="10"/>
        </w:rPr>
      </w:pPr>
    </w:p>
    <w:p w:rsidR="00B75B57" w:rsidRDefault="00B75B57" w:rsidP="00170C23">
      <w:pPr>
        <w:rPr>
          <w:b/>
        </w:rPr>
      </w:pPr>
    </w:p>
    <w:p w:rsidR="00170C23" w:rsidRDefault="00170C23" w:rsidP="00170C23">
      <w:r w:rsidRPr="004A680E">
        <w:rPr>
          <w:b/>
        </w:rPr>
        <w:t>1</w:t>
      </w:r>
      <w:r>
        <w:rPr>
          <w:b/>
        </w:rPr>
        <w:t>7</w:t>
      </w:r>
      <w:r w:rsidRPr="004A680E">
        <w:rPr>
          <w:b/>
        </w:rPr>
        <w:t>.</w:t>
      </w:r>
      <w:r w:rsidRPr="004A680E">
        <w:rPr>
          <w:b/>
        </w:rPr>
        <w:tab/>
      </w:r>
      <w:r>
        <w:t>Recreational facilities:</w:t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170C23">
      <w:r>
        <w:tab/>
      </w:r>
    </w:p>
    <w:p w:rsidR="00170C23" w:rsidRDefault="00170C23" w:rsidP="00170C23"/>
    <w:p w:rsidR="00170C23" w:rsidRDefault="001376ED" w:rsidP="00170C23">
      <w:r>
        <w:rPr>
          <w:noProof/>
        </w:rPr>
        <w:pict>
          <v:shape id="_x0000_s1029" type="#_x0000_t202" style="position:absolute;margin-left:30pt;margin-top:3.6pt;width:443.85pt;height:33.5pt;z-index:251665408">
            <v:textbox style="mso-next-textbox:#_x0000_s1029">
              <w:txbxContent>
                <w:p w:rsidR="00AB4ECD" w:rsidRPr="00C67851" w:rsidRDefault="00AB4ECD" w:rsidP="00170C23">
                  <w:pPr>
                    <w:rPr>
                      <w:b/>
                    </w:rPr>
                  </w:pPr>
                  <w:r w:rsidRPr="004A680E">
                    <w:t>Play grounds</w:t>
                  </w:r>
                  <w:r w:rsidRPr="004A680E">
                    <w:tab/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A680E">
                    <w:t>Gymnasium</w:t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170C23" w:rsidRDefault="00170C23" w:rsidP="00170C23"/>
    <w:p w:rsidR="00170C23" w:rsidRDefault="00170C23" w:rsidP="00170C23"/>
    <w:p w:rsidR="00170C23" w:rsidRDefault="00170C23" w:rsidP="00170C23"/>
    <w:p w:rsidR="00C1530E" w:rsidRDefault="00C1530E">
      <w:pPr>
        <w:jc w:val="both"/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736"/>
        <w:gridCol w:w="1136"/>
        <w:gridCol w:w="1136"/>
        <w:gridCol w:w="1136"/>
        <w:gridCol w:w="1136"/>
        <w:gridCol w:w="1136"/>
        <w:gridCol w:w="1341"/>
      </w:tblGrid>
      <w:tr w:rsidR="00170C23" w:rsidTr="00F22815">
        <w:tc>
          <w:tcPr>
            <w:tcW w:w="269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326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Hostel Accommodation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12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170C23" w:rsidTr="00F22815">
        <w:tc>
          <w:tcPr>
            <w:tcW w:w="269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Students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of Cleanliness 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/>
    <w:p w:rsidR="00170C23" w:rsidRDefault="00170C23" w:rsidP="00170C23"/>
    <w:p w:rsidR="00F22815" w:rsidRDefault="00F22815" w:rsidP="00170C23"/>
    <w:p w:rsidR="00170C23" w:rsidRPr="009743B2" w:rsidRDefault="00170C23" w:rsidP="00170C23">
      <w:pPr>
        <w:spacing w:line="480" w:lineRule="auto"/>
      </w:pPr>
      <w:r>
        <w:rPr>
          <w:b/>
        </w:rPr>
        <w:t>19.</w:t>
      </w:r>
      <w:r>
        <w:rPr>
          <w:b/>
        </w:rPr>
        <w:tab/>
      </w:r>
      <w:r>
        <w:t>Residential accommodation for Staff / Paramedical staff</w:t>
      </w:r>
      <w:r>
        <w:tab/>
      </w:r>
      <w:r>
        <w:tab/>
        <w:t>Adequate / Inadequate</w:t>
      </w:r>
    </w:p>
    <w:p w:rsidR="00170C23" w:rsidRDefault="00170C23" w:rsidP="00170C23">
      <w:pPr>
        <w:spacing w:line="480" w:lineRule="auto"/>
        <w:rPr>
          <w:b/>
        </w:rPr>
      </w:pPr>
    </w:p>
    <w:p w:rsidR="00170C23" w:rsidRDefault="00170C23" w:rsidP="00170C23">
      <w:pPr>
        <w:spacing w:line="480" w:lineRule="auto"/>
        <w:rPr>
          <w:b/>
        </w:rPr>
      </w:pPr>
    </w:p>
    <w:p w:rsidR="00170C23" w:rsidRDefault="00170C23" w:rsidP="00170C23">
      <w:pPr>
        <w:spacing w:line="480" w:lineRule="auto"/>
      </w:pPr>
      <w:r>
        <w:rPr>
          <w:b/>
        </w:rPr>
        <w:t>20.</w:t>
      </w:r>
      <w:r>
        <w:rPr>
          <w:b/>
        </w:rPr>
        <w:tab/>
      </w:r>
      <w:r>
        <w:t>Ethical Committee (Constitution):</w:t>
      </w:r>
    </w:p>
    <w:p w:rsidR="00170C23" w:rsidRDefault="00170C23" w:rsidP="00170C23">
      <w:pPr>
        <w:spacing w:line="480" w:lineRule="auto"/>
        <w:rPr>
          <w:b/>
        </w:rPr>
      </w:pPr>
    </w:p>
    <w:p w:rsidR="00C1530E" w:rsidRDefault="00C1530E" w:rsidP="00170C23">
      <w:pPr>
        <w:spacing w:line="480" w:lineRule="auto"/>
        <w:rPr>
          <w:b/>
        </w:rPr>
      </w:pPr>
    </w:p>
    <w:p w:rsidR="00170C23" w:rsidRDefault="00170C23" w:rsidP="00170C23">
      <w:pPr>
        <w:rPr>
          <w:b/>
        </w:rPr>
      </w:pPr>
    </w:p>
    <w:p w:rsidR="00170C23" w:rsidRPr="00AB0D9A" w:rsidRDefault="00170C23" w:rsidP="00170C23">
      <w:r>
        <w:rPr>
          <w:b/>
        </w:rPr>
        <w:t>21.</w:t>
      </w:r>
      <w:r>
        <w:rPr>
          <w:b/>
        </w:rPr>
        <w:tab/>
      </w:r>
      <w:r>
        <w:t>Medical Education Unit (Constitution)</w:t>
      </w:r>
    </w:p>
    <w:p w:rsidR="00170C23" w:rsidRDefault="00170C23" w:rsidP="00170C23">
      <w:pPr>
        <w:rPr>
          <w:i/>
        </w:rPr>
      </w:pPr>
      <w:r>
        <w:rPr>
          <w:b/>
        </w:rPr>
        <w:tab/>
      </w:r>
      <w:r>
        <w:rPr>
          <w:i/>
        </w:rPr>
        <w:t>(Specify number of meetings held annually &amp; minutes thereof)</w:t>
      </w:r>
    </w:p>
    <w:p w:rsidR="007225C6" w:rsidRDefault="007225C6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lastRenderedPageBreak/>
        <w:t xml:space="preserve">PART – II </w:t>
      </w:r>
    </w:p>
    <w:p w:rsidR="004D5EA5" w:rsidRPr="00E92808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t>(DEPARTMENTAL INFORMATION)</w:t>
      </w:r>
    </w:p>
    <w:p w:rsidR="004D5EA5" w:rsidRDefault="004D5EA5" w:rsidP="004D5EA5">
      <w:pPr>
        <w:rPr>
          <w:b/>
        </w:rPr>
      </w:pPr>
    </w:p>
    <w:p w:rsidR="004D5EA5" w:rsidRPr="005C385C" w:rsidRDefault="004D5EA5" w:rsidP="004D5EA5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E4169B">
        <w:rPr>
          <w:b/>
        </w:rPr>
        <w:t>Department inspected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69B">
        <w:rPr>
          <w:b/>
        </w:rPr>
        <w:t>:</w:t>
      </w:r>
      <w:r w:rsidRPr="00E4169B">
        <w:rPr>
          <w:b/>
        </w:rPr>
        <w:tab/>
      </w:r>
      <w:r w:rsidRPr="00E4169B">
        <w:rPr>
          <w:b/>
        </w:rPr>
        <w:tab/>
      </w:r>
      <w:r w:rsidR="001E6BEA">
        <w:rPr>
          <w:b/>
        </w:rPr>
        <w:t>Medical Genetics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>2</w:t>
      </w:r>
      <w:r w:rsidRPr="005C385C">
        <w:rPr>
          <w:b/>
        </w:rPr>
        <w:tab/>
        <w:t xml:space="preserve">Date on which independent department </w:t>
      </w:r>
      <w:r w:rsidRPr="005C385C">
        <w:rPr>
          <w:b/>
        </w:rPr>
        <w:tab/>
      </w:r>
      <w:r w:rsidRPr="005C385C">
        <w:rPr>
          <w:b/>
        </w:rPr>
        <w:tab/>
      </w:r>
      <w:r w:rsidR="005C385C">
        <w:rPr>
          <w:b/>
        </w:rPr>
        <w:tab/>
      </w:r>
      <w:r w:rsidRPr="005C385C">
        <w:rPr>
          <w:b/>
        </w:rPr>
        <w:t xml:space="preserve">………………………..     </w:t>
      </w:r>
    </w:p>
    <w:p w:rsidR="004D5EA5" w:rsidRPr="005C385C" w:rsidRDefault="005C385C" w:rsidP="004D5EA5">
      <w:pPr>
        <w:rPr>
          <w:b/>
        </w:rPr>
      </w:pPr>
      <w:r>
        <w:rPr>
          <w:b/>
        </w:rPr>
        <w:tab/>
        <w:t>o</w:t>
      </w:r>
      <w:r w:rsidR="004D5EA5" w:rsidRPr="005C385C">
        <w:rPr>
          <w:b/>
        </w:rPr>
        <w:t xml:space="preserve">f </w:t>
      </w:r>
      <w:r w:rsidR="001E6BEA">
        <w:rPr>
          <w:b/>
        </w:rPr>
        <w:t>Medical Genetics</w:t>
      </w:r>
      <w:r w:rsidR="004D5EA5" w:rsidRPr="005C385C">
        <w:rPr>
          <w:b/>
        </w:rPr>
        <w:t>was created and started functioning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ab/>
        <w:t>(Attach copy of order from Govt/Competent Authorities)</w:t>
      </w:r>
    </w:p>
    <w:p w:rsidR="004D5EA5" w:rsidRPr="005C385C" w:rsidRDefault="004D5EA5" w:rsidP="004D5EA5">
      <w:pPr>
        <w:rPr>
          <w:b/>
        </w:rPr>
      </w:pPr>
    </w:p>
    <w:p w:rsidR="004D5EA5" w:rsidRPr="00E4169B" w:rsidRDefault="004D5EA5" w:rsidP="004D5EA5">
      <w:pPr>
        <w:rPr>
          <w:b/>
          <w:sz w:val="28"/>
        </w:rPr>
      </w:pPr>
      <w:r w:rsidRPr="005C385C">
        <w:rPr>
          <w:b/>
        </w:rPr>
        <w:t>3</w:t>
      </w:r>
      <w:r w:rsidRPr="005C385C">
        <w:rPr>
          <w:b/>
        </w:rPr>
        <w:tab/>
      </w:r>
      <w:r w:rsidR="005C385C">
        <w:rPr>
          <w:b/>
        </w:rPr>
        <w:t>F</w:t>
      </w:r>
      <w:r w:rsidRPr="005C385C">
        <w:rPr>
          <w:b/>
        </w:rPr>
        <w:t>aculty details (From start of department till date)</w:t>
      </w:r>
    </w:p>
    <w:p w:rsidR="004D5EA5" w:rsidRPr="00E4169B" w:rsidRDefault="004D5EA5" w:rsidP="004D5EA5">
      <w:pPr>
        <w:pStyle w:val="ListParagrap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2610"/>
        <w:gridCol w:w="3330"/>
        <w:gridCol w:w="1512"/>
      </w:tblGrid>
      <w:tr w:rsidR="004D5EA5" w:rsidTr="005C385C">
        <w:tc>
          <w:tcPr>
            <w:tcW w:w="1278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Name</w:t>
            </w:r>
          </w:p>
        </w:tc>
        <w:tc>
          <w:tcPr>
            <w:tcW w:w="17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Designation</w:t>
            </w:r>
          </w:p>
        </w:tc>
        <w:tc>
          <w:tcPr>
            <w:tcW w:w="26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PG/ Superspeciality Qualification in concerned subject (Year of  Passing, University and College)</w:t>
            </w:r>
          </w:p>
        </w:tc>
        <w:tc>
          <w:tcPr>
            <w:tcW w:w="333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Appointment/Promotion orders (No…/Date… attach photocopy</w:t>
            </w:r>
          </w:p>
        </w:tc>
        <w:tc>
          <w:tcPr>
            <w:tcW w:w="1512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Salary Details including TDS deducted</w:t>
            </w: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</w:tbl>
    <w:p w:rsidR="004D5EA5" w:rsidRPr="00CA480E" w:rsidRDefault="004D5EA5" w:rsidP="004D5EA5">
      <w:pPr>
        <w:rPr>
          <w:b/>
          <w:sz w:val="28"/>
        </w:rPr>
      </w:pPr>
    </w:p>
    <w:p w:rsidR="004D5EA5" w:rsidRDefault="004D5EA5" w:rsidP="004D5EA5">
      <w:r>
        <w:rPr>
          <w:b/>
        </w:rPr>
        <w:t>4</w:t>
      </w:r>
      <w:r>
        <w:rPr>
          <w:b/>
        </w:rPr>
        <w:tab/>
      </w:r>
      <w:r w:rsidRPr="00B83206">
        <w:rPr>
          <w:b/>
        </w:rPr>
        <w:t>Particulars of</w:t>
      </w:r>
      <w:r w:rsidR="005C385C">
        <w:rPr>
          <w:b/>
        </w:rPr>
        <w:t xml:space="preserve"> present</w:t>
      </w:r>
      <w:r w:rsidRPr="00B83206">
        <w:rPr>
          <w:b/>
        </w:rPr>
        <w:t xml:space="preserve"> HOD</w:t>
      </w:r>
      <w:r>
        <w:tab/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>Name: _______________________Age: _________(</w:t>
      </w:r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1260"/>
        <w:gridCol w:w="2610"/>
        <w:gridCol w:w="2394"/>
        <w:gridCol w:w="2088"/>
      </w:tblGrid>
      <w:tr w:rsidR="00194C20" w:rsidTr="00E51DA0"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PG Degree and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Superspecialty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degree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Year of </w:t>
            </w:r>
          </w:p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passing</w:t>
            </w: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Institution </w:t>
            </w:r>
          </w:p>
        </w:tc>
        <w:tc>
          <w:tcPr>
            <w:tcW w:w="2394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Recognized/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Recognized</w:t>
            </w: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MD/Ms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DM/M.Ch.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Two years Special Training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</w:tbl>
    <w:p w:rsidR="00F22815" w:rsidRDefault="00F22815" w:rsidP="004D5EA5">
      <w:pPr>
        <w:spacing w:line="360" w:lineRule="auto"/>
        <w:ind w:firstLine="720"/>
        <w:rPr>
          <w:rFonts w:cs="Times New Roman"/>
          <w:b/>
        </w:rPr>
      </w:pPr>
    </w:p>
    <w:p w:rsidR="004D5EA5" w:rsidRPr="00571E8C" w:rsidRDefault="004D5EA5" w:rsidP="00F22815">
      <w:pPr>
        <w:spacing w:line="360" w:lineRule="auto"/>
        <w:rPr>
          <w:rFonts w:cs="Times New Roman"/>
          <w:b/>
        </w:rPr>
      </w:pPr>
      <w:r w:rsidRPr="00571E8C">
        <w:rPr>
          <w:rFonts w:cs="Times New Roman"/>
          <w:b/>
        </w:rPr>
        <w:t>Teaching Experience</w:t>
      </w:r>
      <w:r>
        <w:rPr>
          <w:rFonts w:cs="Times New Roman"/>
          <w:b/>
        </w:rPr>
        <w:t xml:space="preserve"> ( Give Experience in </w:t>
      </w:r>
      <w:r w:rsidR="001E6BEA">
        <w:rPr>
          <w:rFonts w:cs="Times New Roman"/>
          <w:b/>
        </w:rPr>
        <w:t>Medical Genetics</w:t>
      </w:r>
      <w:r>
        <w:rPr>
          <w:rFonts w:cs="Times New Roman"/>
          <w:b/>
        </w:rPr>
        <w:t xml:space="preserve"> – not in </w:t>
      </w:r>
      <w:r w:rsidR="00AB4ECD">
        <w:rPr>
          <w:rFonts w:cs="Times New Roman"/>
          <w:b/>
        </w:rPr>
        <w:t>General Medicine</w:t>
      </w:r>
      <w:r>
        <w:rPr>
          <w:rFonts w:cs="Times New Roman"/>
          <w:b/>
        </w:rPr>
        <w:t>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600"/>
        <w:gridCol w:w="1200"/>
        <w:gridCol w:w="1080"/>
        <w:gridCol w:w="1320"/>
      </w:tblGrid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1080" w:type="dxa"/>
          </w:tcPr>
          <w:p w:rsidR="004D5EA5" w:rsidRPr="001D177D" w:rsidRDefault="00CB483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To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Asstt 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80" w:type="dxa"/>
            <w:gridSpan w:val="2"/>
          </w:tcPr>
          <w:p w:rsidR="004D5EA5" w:rsidRPr="001D177D" w:rsidRDefault="004D5EA5" w:rsidP="005C385C">
            <w:pPr>
              <w:spacing w:line="320" w:lineRule="exact"/>
              <w:jc w:val="right"/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360" w:lineRule="auto"/>
        <w:rPr>
          <w:b/>
        </w:rPr>
      </w:pPr>
    </w:p>
    <w:p w:rsidR="004D5EA5" w:rsidRDefault="004D5EA5" w:rsidP="00101250">
      <w:pPr>
        <w:rPr>
          <w:b/>
        </w:rPr>
      </w:pPr>
      <w:r>
        <w:rPr>
          <w:b/>
        </w:rPr>
        <w:t>5</w:t>
      </w:r>
      <w:r>
        <w:rPr>
          <w:b/>
        </w:rPr>
        <w:tab/>
        <w:t xml:space="preserve">Whether Independent department of </w:t>
      </w:r>
      <w:r w:rsidR="001E6BEA">
        <w:rPr>
          <w:b/>
        </w:rPr>
        <w:t>Medical Genetics</w:t>
      </w:r>
      <w:r>
        <w:rPr>
          <w:b/>
        </w:rPr>
        <w:t xml:space="preserve"> exists in the institution:</w:t>
      </w:r>
      <w:r>
        <w:rPr>
          <w:b/>
        </w:rPr>
        <w:tab/>
        <w:t>Yes/No……..</w:t>
      </w:r>
    </w:p>
    <w:p w:rsidR="004D5EA5" w:rsidRDefault="004D5EA5" w:rsidP="004D5EA5">
      <w:pPr>
        <w:spacing w:line="360" w:lineRule="auto"/>
        <w:rPr>
          <w:b/>
        </w:rPr>
      </w:pPr>
      <w:r>
        <w:rPr>
          <w:b/>
        </w:rPr>
        <w:tab/>
        <w:t>(If yes……………..Since When………………………..)</w:t>
      </w:r>
    </w:p>
    <w:p w:rsidR="004D5EA5" w:rsidRPr="00691DD7" w:rsidRDefault="004D5EA5" w:rsidP="004D5EA5">
      <w:pPr>
        <w:spacing w:line="360" w:lineRule="auto"/>
      </w:pPr>
      <w:r>
        <w:rPr>
          <w:b/>
        </w:rPr>
        <w:t>6</w:t>
      </w:r>
      <w:r>
        <w:rPr>
          <w:b/>
        </w:rPr>
        <w:tab/>
        <w:t>(a)</w:t>
      </w:r>
      <w:r w:rsidRPr="00867A2C">
        <w:rPr>
          <w:b/>
        </w:rPr>
        <w:t xml:space="preserve">Purpose of Present </w:t>
      </w:r>
      <w:r>
        <w:rPr>
          <w:b/>
        </w:rPr>
        <w:t>inspection</w:t>
      </w:r>
      <w:r w:rsidRPr="00867A2C">
        <w:rPr>
          <w:b/>
        </w:rPr>
        <w:t xml:space="preserve">: </w:t>
      </w:r>
      <w:r>
        <w:rPr>
          <w:b/>
        </w:rPr>
        <w:tab/>
      </w:r>
    </w:p>
    <w:p w:rsidR="004D5EA5" w:rsidRDefault="004D5EA5" w:rsidP="004D5EA5">
      <w:pPr>
        <w:ind w:left="1080"/>
      </w:pPr>
      <w:r w:rsidRPr="00867A2C">
        <w:t>Grant of Permission/ Recognition/ Increase of seats /Renewal of recognition/Compliance Verification</w:t>
      </w:r>
    </w:p>
    <w:p w:rsidR="004D5EA5" w:rsidRDefault="004D5EA5" w:rsidP="004D5EA5">
      <w:pPr>
        <w:ind w:left="1080"/>
      </w:pPr>
    </w:p>
    <w:p w:rsidR="004D5EA5" w:rsidRPr="002C5AEC" w:rsidRDefault="004D5EA5" w:rsidP="000539F6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2C5AEC">
        <w:rPr>
          <w:b/>
        </w:rPr>
        <w:t>Date of last MCI inspection of the department:  __________________________</w:t>
      </w:r>
    </w:p>
    <w:p w:rsidR="004D5EA5" w:rsidRDefault="004D5EA5" w:rsidP="004D5EA5">
      <w:pPr>
        <w:spacing w:line="360" w:lineRule="auto"/>
        <w:ind w:left="720"/>
      </w:pPr>
      <w:r w:rsidRPr="00867A2C">
        <w:t>(Write Not Appli</w:t>
      </w:r>
      <w:r>
        <w:t>cable for first MCI inspection)</w:t>
      </w:r>
    </w:p>
    <w:p w:rsidR="004D5EA5" w:rsidRPr="000C7E45" w:rsidRDefault="004D5EA5" w:rsidP="004D5EA5">
      <w:pPr>
        <w:spacing w:line="360" w:lineRule="auto"/>
        <w:ind w:left="720"/>
      </w:pPr>
      <w:r>
        <w:t>c)</w:t>
      </w:r>
      <w:r w:rsidRPr="00867A2C">
        <w:rPr>
          <w:b/>
        </w:rPr>
        <w:t xml:space="preserve">    Purpose of Last Inspection: ___________________________________________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rPr>
          <w:b/>
        </w:rPr>
        <w:t>d)Result</w:t>
      </w:r>
      <w:r w:rsidRPr="00867A2C">
        <w:rPr>
          <w:b/>
        </w:rPr>
        <w:t xml:space="preserve"> of last Inspection: 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t xml:space="preserve">      (Copy of </w:t>
      </w:r>
      <w:r w:rsidRPr="00867A2C">
        <w:t xml:space="preserve">MCI </w:t>
      </w:r>
      <w:r>
        <w:t>letter be attached</w:t>
      </w:r>
      <w:r w:rsidRPr="00867A2C">
        <w:t>)</w:t>
      </w:r>
    </w:p>
    <w:p w:rsidR="004D5EA5" w:rsidRDefault="004D5EA5" w:rsidP="004D5EA5">
      <w:pPr>
        <w:spacing w:line="360" w:lineRule="auto"/>
      </w:pPr>
      <w:r>
        <w:rPr>
          <w:b/>
        </w:rPr>
        <w:t>7</w:t>
      </w:r>
      <w:r>
        <w:rPr>
          <w:b/>
        </w:rPr>
        <w:tab/>
      </w:r>
      <w:r w:rsidRPr="00EC63FA">
        <w:rPr>
          <w:b/>
        </w:rPr>
        <w:t>Mode of selection</w:t>
      </w:r>
      <w:r>
        <w:t xml:space="preserve"> (actual/proposed) of PG students. </w:t>
      </w:r>
    </w:p>
    <w:p w:rsidR="004D5EA5" w:rsidRDefault="004D5EA5" w:rsidP="004D5EA5">
      <w:pPr>
        <w:spacing w:line="360" w:lineRule="auto"/>
      </w:pPr>
    </w:p>
    <w:p w:rsidR="004D5EA5" w:rsidRDefault="004D5EA5" w:rsidP="004D5EA5">
      <w:pPr>
        <w:ind w:left="720" w:hanging="720"/>
        <w:rPr>
          <w:b/>
        </w:rPr>
      </w:pPr>
      <w:r>
        <w:rPr>
          <w:b/>
        </w:rPr>
        <w:lastRenderedPageBreak/>
        <w:t>8</w:t>
      </w:r>
      <w:r>
        <w:rPr>
          <w:b/>
        </w:rPr>
        <w:tab/>
      </w:r>
      <w:r w:rsidRPr="00641B52">
        <w:rPr>
          <w:b/>
        </w:rPr>
        <w:t>If course already started, yea</w:t>
      </w:r>
      <w:r>
        <w:rPr>
          <w:b/>
        </w:rPr>
        <w:t>r</w:t>
      </w:r>
      <w:r w:rsidRPr="00641B52">
        <w:rPr>
          <w:b/>
        </w:rPr>
        <w:t>wise number of PG students admitted and available PG teachers during the last 5 years:</w:t>
      </w:r>
    </w:p>
    <w:p w:rsidR="004D5EA5" w:rsidRDefault="004D5EA5" w:rsidP="004D5EA5">
      <w:pPr>
        <w:ind w:left="720" w:hanging="720"/>
        <w:rPr>
          <w:b/>
        </w:rPr>
      </w:pPr>
    </w:p>
    <w:p w:rsidR="004D5EA5" w:rsidRPr="00641B52" w:rsidRDefault="004D5EA5" w:rsidP="004D5EA5">
      <w:pPr>
        <w:ind w:left="720" w:hanging="720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4D5EA5" w:rsidRPr="007B4453" w:rsidTr="005C385C">
        <w:tc>
          <w:tcPr>
            <w:tcW w:w="445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7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4D5EA5" w:rsidRPr="007B4453" w:rsidTr="005C385C">
        <w:tc>
          <w:tcPr>
            <w:tcW w:w="445" w:type="pct"/>
            <w:vMerge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7" w:type="pct"/>
            <w:vMerge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pPr>
        <w:rPr>
          <w:b/>
        </w:rPr>
      </w:pPr>
    </w:p>
    <w:p w:rsidR="004D5EA5" w:rsidRDefault="005C385C" w:rsidP="004D5EA5">
      <w:pPr>
        <w:rPr>
          <w:b/>
        </w:rPr>
      </w:pPr>
      <w:r>
        <w:rPr>
          <w:b/>
        </w:rPr>
        <w:t>9</w:t>
      </w:r>
      <w:r w:rsidR="004D5EA5">
        <w:rPr>
          <w:b/>
        </w:rPr>
        <w:tab/>
        <w:t>General Departmental facilities: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Total number of beds in the department</w:t>
      </w:r>
      <w:r>
        <w:tab/>
        <w:t>:…………………………………………..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Number of Units in the department</w:t>
      </w:r>
      <w:r>
        <w:tab/>
      </w:r>
      <w:r>
        <w:tab/>
        <w:t>:………………………………………….</w:t>
      </w:r>
    </w:p>
    <w:p w:rsidR="004D5EA5" w:rsidRDefault="004D5EA5" w:rsidP="004D5EA5">
      <w:pPr>
        <w:spacing w:line="360" w:lineRule="exact"/>
        <w:ind w:left="720"/>
      </w:pPr>
    </w:p>
    <w:p w:rsidR="004D5EA5" w:rsidRPr="00C310FB" w:rsidRDefault="004D5EA5" w:rsidP="000539F6">
      <w:pPr>
        <w:numPr>
          <w:ilvl w:val="0"/>
          <w:numId w:val="11"/>
        </w:numPr>
        <w:spacing w:line="360" w:lineRule="exact"/>
      </w:pPr>
      <w:r>
        <w:t>Unit wise Teaching and Resident Staff (Annexed)………..……………………………</w:t>
      </w:r>
    </w:p>
    <w:p w:rsidR="004D5EA5" w:rsidRDefault="004D5EA5" w:rsidP="004D5EA5">
      <w:pPr>
        <w:rPr>
          <w:b/>
        </w:rPr>
      </w:pPr>
    </w:p>
    <w:p w:rsidR="004D5EA5" w:rsidRDefault="004D5EA5" w:rsidP="004D5EA5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rPr>
          <w:b/>
          <w:sz w:val="32"/>
          <w:szCs w:val="32"/>
        </w:rPr>
        <w:sectPr w:rsidR="004D5EA5" w:rsidSect="00875560">
          <w:headerReference w:type="default" r:id="rId8"/>
          <w:pgSz w:w="12240" w:h="20160" w:code="5"/>
          <w:pgMar w:top="1440" w:right="1008" w:bottom="1440" w:left="1008" w:header="720" w:footer="720" w:gutter="0"/>
          <w:cols w:space="720"/>
          <w:docGrid w:linePitch="360"/>
        </w:sectPr>
      </w:pPr>
    </w:p>
    <w:p w:rsidR="004D5EA5" w:rsidRPr="00D22FBA" w:rsidRDefault="004D5EA5" w:rsidP="004D5EA5">
      <w:pPr>
        <w:rPr>
          <w:b/>
          <w:sz w:val="32"/>
          <w:szCs w:val="32"/>
        </w:rPr>
      </w:pPr>
      <w:r w:rsidRPr="00D22FBA">
        <w:rPr>
          <w:b/>
          <w:sz w:val="32"/>
          <w:szCs w:val="32"/>
        </w:rPr>
        <w:lastRenderedPageBreak/>
        <w:t>Unit wise Teaching and Resident Staff:</w:t>
      </w:r>
    </w:p>
    <w:p w:rsidR="004D5EA5" w:rsidRDefault="004D5EA5" w:rsidP="004D5EA5">
      <w:pPr>
        <w:rPr>
          <w:b/>
          <w:sz w:val="50"/>
        </w:rPr>
      </w:pPr>
      <w:r>
        <w:t xml:space="preserve">  Unit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Bed Strength _________________</w:t>
      </w:r>
      <w:r>
        <w:rPr>
          <w:b/>
          <w:sz w:val="40"/>
        </w:rPr>
        <w:t>:</w:t>
      </w:r>
    </w:p>
    <w:p w:rsidR="004D5EA5" w:rsidRDefault="004D5EA5" w:rsidP="004D5EA5">
      <w:pPr>
        <w:rPr>
          <w:b/>
        </w:rPr>
      </w:pPr>
      <w:r>
        <w:tab/>
      </w:r>
      <w:r>
        <w:tab/>
      </w:r>
      <w:r>
        <w:tab/>
      </w:r>
      <w:r>
        <w:tab/>
      </w:r>
    </w:p>
    <w:tbl>
      <w:tblPr>
        <w:tblW w:w="1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228"/>
        <w:gridCol w:w="2767"/>
        <w:gridCol w:w="1476"/>
        <w:gridCol w:w="994"/>
        <w:gridCol w:w="861"/>
        <w:gridCol w:w="1117"/>
        <w:gridCol w:w="1105"/>
        <w:gridCol w:w="1228"/>
        <w:gridCol w:w="1117"/>
        <w:gridCol w:w="900"/>
        <w:gridCol w:w="709"/>
        <w:gridCol w:w="838"/>
        <w:gridCol w:w="1883"/>
        <w:gridCol w:w="1554"/>
      </w:tblGrid>
      <w:tr w:rsidR="004D5EA5" w:rsidTr="005C38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with Date of Birth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employment 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Full time/part time/Hon.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 Number</w:t>
            </w:r>
          </w:p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TDS deducted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AND SUPERSPECIALITY QUALIFICATION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Experience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wise teaching experience with designation &amp; Institution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Pr="00BE3C72" w:rsidRDefault="004D5EA5" w:rsidP="005C385C">
            <w:pPr>
              <w:jc w:val="center"/>
              <w:rPr>
                <w:b/>
                <w:sz w:val="20"/>
              </w:rPr>
            </w:pPr>
            <w:r w:rsidRPr="00BE3C72">
              <w:rPr>
                <w:b/>
                <w:sz w:val="20"/>
              </w:rPr>
              <w:t xml:space="preserve">Signature of Faculty Member </w:t>
            </w: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 with Year of passing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Mentioning subject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Period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Benefit of publications given  in promotion     Yes/No, if yes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publications here 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annexures)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  <w:szCs w:val="20"/>
              </w:rPr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</w:tbl>
    <w:p w:rsidR="004D5EA5" w:rsidRPr="00D22FBA" w:rsidRDefault="004D5EA5" w:rsidP="004D5EA5">
      <w:pPr>
        <w:ind w:left="720" w:hanging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 xml:space="preserve">Note: </w:t>
      </w:r>
      <w:r w:rsidRPr="00D22FBA">
        <w:rPr>
          <w:b/>
          <w:i/>
          <w:sz w:val="22"/>
          <w:szCs w:val="22"/>
        </w:rPr>
        <w:tab/>
        <w:t>1.</w:t>
      </w:r>
      <w:r w:rsidRPr="00D22FBA">
        <w:rPr>
          <w:b/>
          <w:i/>
          <w:sz w:val="22"/>
          <w:szCs w:val="22"/>
        </w:rPr>
        <w:tab/>
        <w:t>Unit wise teaching / Resident staff should be shown separately for each Unit in the Proforma.</w:t>
      </w:r>
    </w:p>
    <w:p w:rsidR="004D5EA5" w:rsidRPr="00D22FBA" w:rsidRDefault="004D5EA5" w:rsidP="004D5EA5">
      <w:pPr>
        <w:ind w:left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>2.</w:t>
      </w:r>
      <w:r w:rsidRPr="00D22FBA">
        <w:rPr>
          <w:b/>
          <w:i/>
          <w:sz w:val="22"/>
          <w:szCs w:val="22"/>
        </w:rPr>
        <w:tab/>
        <w:t>Use only the Format provided. DO NOT devise your own format otherwise the information will not be considered. Fill up all columns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3.</w:t>
      </w:r>
      <w:r w:rsidRPr="00D22FBA">
        <w:rPr>
          <w:sz w:val="22"/>
          <w:szCs w:val="22"/>
        </w:rPr>
        <w:tab/>
        <w:t xml:space="preserve">*Publications: Give only full articles in indexed Journals published during the period of promotion and list them here only.  No Annexure will be seen. </w:t>
      </w:r>
    </w:p>
    <w:p w:rsidR="004D5EA5" w:rsidRPr="00D22FBA" w:rsidRDefault="004D5EA5" w:rsidP="00FA63CC">
      <w:pPr>
        <w:ind w:left="720"/>
        <w:jc w:val="both"/>
        <w:rPr>
          <w:sz w:val="22"/>
          <w:szCs w:val="22"/>
        </w:rPr>
      </w:pPr>
      <w:r w:rsidRPr="00D22FBA">
        <w:rPr>
          <w:sz w:val="22"/>
          <w:szCs w:val="22"/>
        </w:rPr>
        <w:t>4.</w:t>
      </w:r>
      <w:r w:rsidRPr="00D22FBA">
        <w:rPr>
          <w:sz w:val="22"/>
          <w:szCs w:val="22"/>
        </w:rPr>
        <w:tab/>
        <w:t xml:space="preserve">Incase of DNB qualification name of the institution/hospital from where DNB training was done and year of passing must be provided.  Simply saying National Board of </w:t>
      </w:r>
      <w:r>
        <w:rPr>
          <w:sz w:val="22"/>
          <w:szCs w:val="22"/>
        </w:rPr>
        <w:tab/>
      </w:r>
      <w:r w:rsidRPr="00D22FBA">
        <w:rPr>
          <w:sz w:val="22"/>
          <w:szCs w:val="22"/>
        </w:rPr>
        <w:t xml:space="preserve">Examinations, New Delhi is not enough.  Without these details DNB qualification holder will be summarily rejected.  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5.</w:t>
      </w:r>
      <w:r w:rsidRPr="00D22FBA">
        <w:rPr>
          <w:sz w:val="22"/>
          <w:szCs w:val="22"/>
        </w:rPr>
        <w:tab/>
        <w:t xml:space="preserve">Experience of Defence services must be supported by certificate from competent authority of the office of DGAFM without which it will not be considered.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ab/>
        <w:t>I have verified the eligibility of all faculty members for the post they are holding (</w:t>
      </w:r>
      <w:r w:rsidRPr="00D22FBA">
        <w:rPr>
          <w:b/>
          <w:sz w:val="22"/>
          <w:szCs w:val="22"/>
        </w:rPr>
        <w:t xml:space="preserve">based on experience certificates issued by competent authority of the place of </w:t>
      </w:r>
      <w:r w:rsidRPr="00D22FBA">
        <w:rPr>
          <w:b/>
          <w:sz w:val="22"/>
          <w:szCs w:val="22"/>
        </w:rPr>
        <w:tab/>
        <w:t>working</w:t>
      </w:r>
      <w:r w:rsidRPr="00D22FBA">
        <w:rPr>
          <w:sz w:val="22"/>
          <w:szCs w:val="22"/>
        </w:rPr>
        <w:t xml:space="preserve">).  Their experience details in different Designations and unitwise distribution is given the faculty table above. </w:t>
      </w:r>
    </w:p>
    <w:p w:rsidR="004D5EA5" w:rsidRDefault="004D5EA5" w:rsidP="004D5EA5">
      <w:pPr>
        <w:ind w:left="720"/>
        <w:jc w:val="center"/>
        <w:rPr>
          <w:b/>
          <w:bCs/>
        </w:rPr>
      </w:pPr>
    </w:p>
    <w:p w:rsidR="004D5EA5" w:rsidRDefault="004D5EA5" w:rsidP="004D5EA5">
      <w:pPr>
        <w:jc w:val="right"/>
        <w:rPr>
          <w:b/>
          <w:bCs/>
        </w:rPr>
      </w:pPr>
    </w:p>
    <w:p w:rsidR="004D5EA5" w:rsidRDefault="004D5EA5" w:rsidP="004D5EA5">
      <w:pPr>
        <w:jc w:val="both"/>
      </w:pPr>
      <w:r>
        <w:br w:type="page"/>
      </w:r>
    </w:p>
    <w:p w:rsidR="004D5EA5" w:rsidRPr="002C5AEC" w:rsidRDefault="004D5EA5" w:rsidP="004D5EA5">
      <w:pPr>
        <w:rPr>
          <w:b/>
          <w:bCs/>
        </w:rPr>
        <w:sectPr w:rsidR="004D5EA5" w:rsidRPr="002C5AEC" w:rsidSect="00517EF6">
          <w:pgSz w:w="20160" w:h="12240" w:orient="landscape" w:code="5"/>
          <w:pgMar w:top="1008" w:right="1440" w:bottom="1008" w:left="1440" w:header="720" w:footer="720" w:gutter="0"/>
          <w:cols w:space="720"/>
          <w:docGrid w:linePitch="360"/>
        </w:sectPr>
      </w:pPr>
    </w:p>
    <w:p w:rsidR="004D5EA5" w:rsidRDefault="004D5EA5" w:rsidP="004D5EA5">
      <w:pPr>
        <w:ind w:left="720" w:hanging="720"/>
        <w:jc w:val="both"/>
      </w:pPr>
      <w:r>
        <w:lastRenderedPageBreak/>
        <w:t>10</w:t>
      </w:r>
      <w:r>
        <w:tab/>
      </w:r>
      <w:r w:rsidR="00C31833">
        <w:t>Has any of these faculty members including senior residents been considered in PG/UG inspection at any other college or any other subject in this college in the present academic session.  If yes, give details.</w:t>
      </w:r>
      <w:r>
        <w:t>.</w:t>
      </w:r>
    </w:p>
    <w:p w:rsidR="004D5EA5" w:rsidRDefault="004D5EA5" w:rsidP="004D5EA5">
      <w:pPr>
        <w:ind w:left="720" w:hanging="720"/>
      </w:pP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3183"/>
        <w:gridCol w:w="3330"/>
      </w:tblGrid>
      <w:tr w:rsidR="004D5EA5" w:rsidRPr="00354E2F" w:rsidTr="005C385C">
        <w:trPr>
          <w:trHeight w:val="5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Date of Inspection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EA5" w:rsidRDefault="004D5EA5" w:rsidP="005C385C">
            <w:pPr>
              <w:jc w:val="center"/>
            </w:pPr>
            <w:r>
              <w:t>Subject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r>
        <w:t>11</w:t>
      </w:r>
      <w:r>
        <w:tab/>
        <w:t>List of Faculty joining and leaving after last inspection:</w:t>
      </w:r>
    </w:p>
    <w:p w:rsidR="004D5EA5" w:rsidRDefault="004D5EA5" w:rsidP="004D5EA5"/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1674"/>
        <w:gridCol w:w="2394"/>
        <w:gridCol w:w="2985"/>
      </w:tblGrid>
      <w:tr w:rsidR="004D5EA5" w:rsidRPr="00354E2F" w:rsidTr="005C385C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DESIGNATIONS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NUMBER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 w:rsidRPr="00354E2F">
              <w:t>NAMES</w:t>
            </w:r>
          </w:p>
        </w:tc>
      </w:tr>
      <w:tr w:rsidR="004D5EA5" w:rsidRPr="00354E2F" w:rsidTr="005C385C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JOINING FACULTY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LEAVING FACULTY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 xml:space="preserve">Professor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Associate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Assistant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SR/Tutor/Demons.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Others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pPr>
        <w:spacing w:line="480" w:lineRule="auto"/>
      </w:pPr>
      <w:r>
        <w:t>12</w:t>
      </w:r>
      <w:r>
        <w:tab/>
        <w:t>List of Non-teaching Staff in the department: -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320"/>
        <w:gridCol w:w="3372"/>
      </w:tblGrid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S.No.</w:t>
            </w: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Name</w:t>
            </w: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Designation</w:t>
            </w: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ind w:right="-213"/>
        <w:rPr>
          <w:b/>
        </w:rPr>
      </w:pPr>
    </w:p>
    <w:p w:rsidR="004D5EA5" w:rsidRDefault="004D5EA5" w:rsidP="004D5EA5">
      <w:pPr>
        <w:ind w:right="-213"/>
        <w:rPr>
          <w:b/>
        </w:rPr>
      </w:pPr>
      <w:r>
        <w:rPr>
          <w:b/>
        </w:rPr>
        <w:t>13</w:t>
      </w:r>
      <w:r>
        <w:rPr>
          <w:b/>
        </w:rPr>
        <w:tab/>
      </w:r>
      <w:r>
        <w:t xml:space="preserve">Available Clinical Material: </w:t>
      </w:r>
      <w:r>
        <w:rPr>
          <w:b/>
        </w:rPr>
        <w:t xml:space="preserve">(Give the data only for the department of </w:t>
      </w:r>
      <w:r w:rsidR="001E6BEA">
        <w:rPr>
          <w:rFonts w:cs="Times New Roman"/>
          <w:b/>
        </w:rPr>
        <w:t>Medical Genetics</w:t>
      </w:r>
      <w:r>
        <w:rPr>
          <w:b/>
        </w:rPr>
        <w:t xml:space="preserve">) </w:t>
      </w:r>
    </w:p>
    <w:p w:rsidR="004D5EA5" w:rsidRDefault="004D5EA5" w:rsidP="004D5EA5">
      <w:pPr>
        <w:rPr>
          <w:rFonts w:cs="Times New Roman"/>
        </w:rPr>
      </w:pPr>
    </w:p>
    <w:p w:rsidR="004D5EA5" w:rsidRDefault="004D5EA5" w:rsidP="004D5EA5">
      <w:pPr>
        <w:ind w:left="5040"/>
        <w:rPr>
          <w:rFonts w:cs="Times New Roman"/>
        </w:rPr>
      </w:pPr>
      <w:r>
        <w:rPr>
          <w:rFonts w:cs="Times New Roman"/>
        </w:rPr>
        <w:t xml:space="preserve">On inspection day </w:t>
      </w:r>
      <w:r>
        <w:rPr>
          <w:rFonts w:cs="Times New Roman"/>
        </w:rPr>
        <w:tab/>
        <w:t>Average of 3 random day</w:t>
      </w:r>
    </w:p>
    <w:p w:rsidR="004D5EA5" w:rsidRDefault="004D5EA5" w:rsidP="00D5431F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Daily OPD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</w:p>
    <w:p w:rsidR="004D5EA5" w:rsidRDefault="004D5EA5" w:rsidP="00D5431F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Daily admissions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</w:p>
    <w:p w:rsidR="004D5EA5" w:rsidRDefault="004D5EA5" w:rsidP="00D5431F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 xml:space="preserve">Daily admissions in </w:t>
      </w:r>
      <w:r w:rsidR="00480F5F">
        <w:rPr>
          <w:rFonts w:cs="Times New Roman"/>
        </w:rPr>
        <w:t>D</w:t>
      </w:r>
      <w:r>
        <w:rPr>
          <w:rFonts w:cs="Times New Roman"/>
        </w:rPr>
        <w:t>eptt. through casualty</w:t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</w:p>
    <w:p w:rsidR="004D5EA5" w:rsidRDefault="004D5EA5" w:rsidP="00D5431F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Bed occupancy in the Deptt.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  <w:r>
        <w:rPr>
          <w:rFonts w:cs="Times New Roman"/>
        </w:rPr>
        <w:tab/>
      </w:r>
    </w:p>
    <w:p w:rsidR="004D5EA5" w:rsidRDefault="004D5EA5" w:rsidP="00D5431F">
      <w:pPr>
        <w:pStyle w:val="ListParagraph"/>
        <w:rPr>
          <w:rFonts w:cs="Times New Roman"/>
        </w:rPr>
      </w:pPr>
      <w:r>
        <w:rPr>
          <w:rFonts w:cs="Times New Roman"/>
        </w:rPr>
        <w:t>Number of patients in ward(IPD) on inspection day………….</w:t>
      </w:r>
      <w:r>
        <w:rPr>
          <w:rFonts w:cs="Times New Roman"/>
        </w:rPr>
        <w:tab/>
        <w:t>…………………………</w:t>
      </w:r>
    </w:p>
    <w:p w:rsidR="00B56090" w:rsidRDefault="004D5EA5" w:rsidP="00B56090">
      <w:pPr>
        <w:pStyle w:val="ListParagraph"/>
        <w:rPr>
          <w:rFonts w:cs="Times New Roman"/>
        </w:rPr>
      </w:pPr>
      <w:r>
        <w:rPr>
          <w:rFonts w:cs="Times New Roman"/>
        </w:rPr>
        <w:t>Percentage bed occupancy</w:t>
      </w:r>
    </w:p>
    <w:p w:rsidR="00B56090" w:rsidRPr="00B56090" w:rsidRDefault="00B56090" w:rsidP="00B56090">
      <w:pPr>
        <w:rPr>
          <w:b/>
          <w:bCs/>
        </w:rPr>
      </w:pPr>
      <w:r>
        <w:tab/>
      </w:r>
      <w:r w:rsidRPr="00B56090">
        <w:rPr>
          <w:b/>
          <w:bCs/>
        </w:rPr>
        <w:t>CASES</w:t>
      </w:r>
    </w:p>
    <w:p w:rsidR="00B56090" w:rsidRDefault="00AB4ECD" w:rsidP="00B56090">
      <w:pPr>
        <w:pStyle w:val="ListParagraph"/>
        <w:numPr>
          <w:ilvl w:val="0"/>
          <w:numId w:val="36"/>
        </w:numPr>
      </w:pPr>
      <w:r>
        <w:t>Chromosomal Disorders</w:t>
      </w:r>
      <w:r>
        <w:tab/>
      </w:r>
      <w:r>
        <w:tab/>
      </w:r>
      <w:r>
        <w:tab/>
      </w:r>
      <w:r w:rsidR="00B56090">
        <w:rPr>
          <w:rFonts w:cs="Times New Roman"/>
        </w:rPr>
        <w:t>………………….</w:t>
      </w:r>
      <w:r w:rsidR="00B56090"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Monogenic disorders</w:t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Neural Tube defects</w:t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Multiple malformation syndromes</w:t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Bleeding &amp; Coagulation disorders</w:t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 xml:space="preserve">Skeletal dysplasias </w:t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 xml:space="preserve">Myopathies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 xml:space="preserve">Neurodegenerative disorders </w:t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Hypertransfusion  therapy for patients with thalassemia major</w:t>
      </w:r>
      <w:r>
        <w:rPr>
          <w:rFonts w:cs="Times New Roman"/>
        </w:rPr>
        <w:t xml:space="preserve">… 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Treatment of Hemophilia</w:t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6"/>
        </w:numPr>
      </w:pPr>
      <w:r>
        <w:t>Treatment of Von willebrand disorders</w:t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Pr="00B56090" w:rsidRDefault="00B56090" w:rsidP="00B56090">
      <w:pPr>
        <w:rPr>
          <w:b/>
          <w:bCs/>
        </w:rPr>
      </w:pPr>
      <w:r>
        <w:tab/>
      </w:r>
      <w:r w:rsidRPr="00B56090">
        <w:rPr>
          <w:b/>
          <w:bCs/>
        </w:rPr>
        <w:t xml:space="preserve">Prenatal diagnosis </w:t>
      </w:r>
    </w:p>
    <w:p w:rsidR="00B56090" w:rsidRDefault="00B56090" w:rsidP="00B56090">
      <w:pPr>
        <w:pStyle w:val="ListParagraph"/>
        <w:numPr>
          <w:ilvl w:val="0"/>
          <w:numId w:val="37"/>
        </w:numPr>
      </w:pPr>
      <w:r>
        <w:t>Congenital Malformations &amp; Multiple malformation syndromes</w:t>
      </w:r>
      <w:r>
        <w:rPr>
          <w:rFonts w:cs="Times New Roman"/>
        </w:rPr>
        <w:t>…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7"/>
        </w:numPr>
      </w:pPr>
      <w:r>
        <w:t xml:space="preserve">Beta &amp; alpha thalassemias </w:t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  <w:numPr>
          <w:ilvl w:val="0"/>
          <w:numId w:val="37"/>
        </w:numPr>
      </w:pPr>
      <w:r>
        <w:t>Hemoglobinopathies like sickle cell disease and Haemoglobin  E</w:t>
      </w:r>
      <w:r>
        <w:rPr>
          <w:rFonts w:cs="Times New Roman"/>
        </w:rPr>
        <w:t>…</w:t>
      </w:r>
      <w:r>
        <w:rPr>
          <w:rFonts w:cs="Times New Roman"/>
        </w:rPr>
        <w:tab/>
        <w:t>…………………………</w:t>
      </w:r>
    </w:p>
    <w:p w:rsidR="00B56090" w:rsidRDefault="005C557B" w:rsidP="00B56090">
      <w:pPr>
        <w:pStyle w:val="ListParagraph"/>
        <w:numPr>
          <w:ilvl w:val="0"/>
          <w:numId w:val="37"/>
        </w:numPr>
      </w:pPr>
      <w:r>
        <w:t>Hemophilia</w:t>
      </w:r>
      <w:r w:rsidR="00B56090">
        <w:t xml:space="preserve"> A</w:t>
      </w:r>
      <w:r w:rsidR="00B56090">
        <w:tab/>
      </w:r>
      <w:r w:rsidR="00B56090">
        <w:tab/>
      </w:r>
      <w:r w:rsidR="00B56090">
        <w:tab/>
      </w:r>
      <w:r w:rsidR="00B56090">
        <w:tab/>
      </w:r>
      <w:r w:rsidR="00B56090">
        <w:tab/>
      </w:r>
      <w:r w:rsidR="00B56090">
        <w:rPr>
          <w:rFonts w:cs="Times New Roman"/>
        </w:rPr>
        <w:t>………………….</w:t>
      </w:r>
      <w:r w:rsidR="00B56090">
        <w:rPr>
          <w:rFonts w:cs="Times New Roman"/>
        </w:rPr>
        <w:tab/>
        <w:t>…………………………</w:t>
      </w:r>
    </w:p>
    <w:p w:rsidR="00B56090" w:rsidRPr="007926B4" w:rsidRDefault="00B56090" w:rsidP="00B56090">
      <w:pPr>
        <w:pStyle w:val="ListParagraph"/>
        <w:numPr>
          <w:ilvl w:val="0"/>
          <w:numId w:val="37"/>
        </w:numPr>
      </w:pPr>
      <w:r>
        <w:t xml:space="preserve">Spinal Muscular Trophy   </w:t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B56090" w:rsidRDefault="00B56090" w:rsidP="00B56090">
      <w:pPr>
        <w:pStyle w:val="ListParagraph"/>
      </w:pPr>
      <w:r>
        <w:tab/>
      </w:r>
      <w:r>
        <w:tab/>
      </w:r>
    </w:p>
    <w:p w:rsidR="00B56090" w:rsidRDefault="00B56090" w:rsidP="00B56090">
      <w:pPr>
        <w:pStyle w:val="ListParagraph"/>
        <w:rPr>
          <w:rFonts w:cs="Times New Roman"/>
        </w:rPr>
      </w:pPr>
    </w:p>
    <w:p w:rsidR="00B56090" w:rsidRDefault="00B56090" w:rsidP="00B56090">
      <w:pPr>
        <w:pStyle w:val="ListParagraph"/>
        <w:rPr>
          <w:rFonts w:cs="Times New Roman"/>
        </w:rPr>
      </w:pP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2492"/>
        <w:gridCol w:w="2098"/>
      </w:tblGrid>
      <w:tr w:rsidR="004D4822" w:rsidRPr="007926B4" w:rsidTr="005B53FA">
        <w:tc>
          <w:tcPr>
            <w:tcW w:w="4680" w:type="dxa"/>
          </w:tcPr>
          <w:p w:rsidR="004D4822" w:rsidRPr="007926B4" w:rsidRDefault="004D4822" w:rsidP="00D5431F">
            <w:pPr>
              <w:pStyle w:val="ListParagraph"/>
              <w:ind w:left="252"/>
            </w:pPr>
          </w:p>
        </w:tc>
        <w:tc>
          <w:tcPr>
            <w:tcW w:w="2492" w:type="dxa"/>
          </w:tcPr>
          <w:p w:rsidR="004D4822" w:rsidRPr="007926B4" w:rsidRDefault="004D4822" w:rsidP="00D5431F"/>
        </w:tc>
        <w:tc>
          <w:tcPr>
            <w:tcW w:w="2098" w:type="dxa"/>
          </w:tcPr>
          <w:p w:rsidR="004D4822" w:rsidRPr="007926B4" w:rsidRDefault="004D4822" w:rsidP="00D5431F"/>
        </w:tc>
      </w:tr>
    </w:tbl>
    <w:p w:rsidR="00AB4ECD" w:rsidRDefault="00AB4ECD" w:rsidP="004D5EA5"/>
    <w:p w:rsidR="00AB4ECD" w:rsidRDefault="00AB4ECD" w:rsidP="004D5EA5"/>
    <w:p w:rsidR="004D5EA5" w:rsidRDefault="004D5EA5" w:rsidP="004D5EA5">
      <w:r>
        <w:lastRenderedPageBreak/>
        <w:t>14</w:t>
      </w:r>
      <w:r>
        <w:tab/>
        <w:t xml:space="preserve">List of equipment available in the department of </w:t>
      </w:r>
      <w:r w:rsidR="001E6BEA">
        <w:rPr>
          <w:rFonts w:cs="Times New Roman"/>
          <w:bCs/>
        </w:rPr>
        <w:t>Medical Genetics</w:t>
      </w:r>
    </w:p>
    <w:p w:rsidR="004D5EA5" w:rsidRDefault="004D5EA5" w:rsidP="004D5EA5">
      <w:r>
        <w:tab/>
        <w:t>Equipments: List of important equipments available and their functional status</w:t>
      </w:r>
    </w:p>
    <w:p w:rsidR="004D5EA5" w:rsidRDefault="004D5EA5" w:rsidP="004D5EA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  <w:iCs/>
        </w:rPr>
        <w:t>list here only – No annexure to be attached)</w:t>
      </w:r>
    </w:p>
    <w:p w:rsidR="00101250" w:rsidRDefault="00101250" w:rsidP="00E15F18">
      <w:pPr>
        <w:ind w:left="720" w:hanging="720"/>
      </w:pPr>
    </w:p>
    <w:p w:rsidR="00113B25" w:rsidRDefault="00113B25" w:rsidP="00E15F18">
      <w:pPr>
        <w:ind w:left="720" w:hanging="720"/>
      </w:pPr>
    </w:p>
    <w:tbl>
      <w:tblPr>
        <w:tblStyle w:val="TableGrid"/>
        <w:tblW w:w="0" w:type="auto"/>
        <w:tblInd w:w="720" w:type="dxa"/>
        <w:tblLook w:val="04A0"/>
      </w:tblPr>
      <w:tblGrid>
        <w:gridCol w:w="3880"/>
        <w:gridCol w:w="1460"/>
        <w:gridCol w:w="1460"/>
        <w:gridCol w:w="1460"/>
        <w:gridCol w:w="1460"/>
      </w:tblGrid>
      <w:tr w:rsidR="00D2438C" w:rsidRPr="001A7B4C" w:rsidTr="00D2438C">
        <w:tc>
          <w:tcPr>
            <w:tcW w:w="3880" w:type="dxa"/>
          </w:tcPr>
          <w:p w:rsidR="00D2438C" w:rsidRPr="001A7B4C" w:rsidRDefault="00AB4ECD" w:rsidP="00C2082A">
            <w:pPr>
              <w:pStyle w:val="ListParagraph"/>
              <w:ind w:left="0" w:hanging="9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Camera System for Microscopy Imaging </w:t>
            </w:r>
          </w:p>
        </w:tc>
        <w:tc>
          <w:tcPr>
            <w:tcW w:w="1460" w:type="dxa"/>
          </w:tcPr>
          <w:p w:rsidR="00D2438C" w:rsidRPr="001A7B4C" w:rsidRDefault="00D2438C" w:rsidP="00D2438C">
            <w:pPr>
              <w:pStyle w:val="ListParagraph"/>
              <w:ind w:left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D2438C">
            <w:pPr>
              <w:pStyle w:val="ListParagraph"/>
              <w:ind w:left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D2438C">
            <w:pPr>
              <w:pStyle w:val="ListParagraph"/>
              <w:ind w:left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D2438C">
            <w:pPr>
              <w:pStyle w:val="ListParagraph"/>
              <w:ind w:left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AB4ECD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Digital Microscopy 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AB4ECD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Electron Microscopy 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Laboratory Incubator 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Thermocycling 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Transferpette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PCR equipment 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D2438C" w:rsidRPr="001A7B4C" w:rsidTr="00D2438C">
        <w:tc>
          <w:tcPr>
            <w:tcW w:w="3880" w:type="dxa"/>
          </w:tcPr>
          <w:p w:rsidR="00D2438C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Modular liquid handler</w:t>
            </w: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D2438C" w:rsidRPr="001A7B4C" w:rsidRDefault="00D2438C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EC650B" w:rsidRPr="001A7B4C" w:rsidTr="00D2438C">
        <w:tc>
          <w:tcPr>
            <w:tcW w:w="3880" w:type="dxa"/>
          </w:tcPr>
          <w:p w:rsidR="00EC650B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Genetic analysis system</w:t>
            </w: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EC650B" w:rsidRPr="001A7B4C" w:rsidTr="00D2438C">
        <w:tc>
          <w:tcPr>
            <w:tcW w:w="3880" w:type="dxa"/>
          </w:tcPr>
          <w:p w:rsidR="00EC650B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 workstation</w:t>
            </w: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  <w:tr w:rsidR="00EC650B" w:rsidRPr="001A7B4C" w:rsidTr="00D2438C">
        <w:tc>
          <w:tcPr>
            <w:tcW w:w="3880" w:type="dxa"/>
          </w:tcPr>
          <w:p w:rsidR="00EC650B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Others</w:t>
            </w: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  <w:tc>
          <w:tcPr>
            <w:tcW w:w="1460" w:type="dxa"/>
          </w:tcPr>
          <w:p w:rsidR="00EC650B" w:rsidRPr="001A7B4C" w:rsidRDefault="00EC650B" w:rsidP="001A7B4C">
            <w:pPr>
              <w:ind w:left="270" w:hanging="270"/>
              <w:jc w:val="both"/>
              <w:rPr>
                <w:rFonts w:cs="Times New Roman"/>
              </w:rPr>
            </w:pPr>
          </w:p>
        </w:tc>
      </w:tr>
    </w:tbl>
    <w:p w:rsidR="00662876" w:rsidRDefault="00662876" w:rsidP="00E15F18">
      <w:pPr>
        <w:ind w:left="720" w:hanging="720"/>
      </w:pPr>
    </w:p>
    <w:p w:rsidR="004D5EA5" w:rsidRDefault="004D5EA5" w:rsidP="00E14041">
      <w:pPr>
        <w:ind w:left="720" w:hanging="720"/>
        <w:jc w:val="both"/>
      </w:pPr>
      <w:r>
        <w:t>15</w:t>
      </w:r>
      <w:r>
        <w:tab/>
        <w:t>Year-wise available clinical materials (during previous 3 ye</w:t>
      </w:r>
      <w:r w:rsidR="00E15F18">
        <w:t xml:space="preserve">ars) for department of </w:t>
      </w:r>
      <w:r w:rsidR="001E6BEA">
        <w:t>Medical Genetics</w:t>
      </w:r>
    </w:p>
    <w:p w:rsidR="004D5EA5" w:rsidRDefault="004D5EA5" w:rsidP="004D5EA5">
      <w:pPr>
        <w:ind w:left="360" w:firstLine="360"/>
      </w:pPr>
    </w:p>
    <w:tbl>
      <w:tblPr>
        <w:tblStyle w:val="TableGrid"/>
        <w:tblW w:w="10121" w:type="dxa"/>
        <w:tblInd w:w="360" w:type="dxa"/>
        <w:tblLook w:val="04A0"/>
      </w:tblPr>
      <w:tblGrid>
        <w:gridCol w:w="3904"/>
        <w:gridCol w:w="2078"/>
        <w:gridCol w:w="2259"/>
        <w:gridCol w:w="1880"/>
      </w:tblGrid>
      <w:tr w:rsidR="004D5EA5" w:rsidTr="005C385C">
        <w:trPr>
          <w:trHeight w:val="292"/>
        </w:trPr>
        <w:tc>
          <w:tcPr>
            <w:tcW w:w="3904" w:type="dxa"/>
          </w:tcPr>
          <w:p w:rsidR="004D5EA5" w:rsidRPr="00784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2078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2259" w:type="dxa"/>
          </w:tcPr>
          <w:p w:rsidR="004D5EA5" w:rsidRDefault="004D5EA5" w:rsidP="005C385C">
            <w:r>
              <w:rPr>
                <w:b/>
                <w:bCs/>
              </w:rPr>
              <w:t>Year 2</w:t>
            </w:r>
          </w:p>
        </w:tc>
        <w:tc>
          <w:tcPr>
            <w:tcW w:w="188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AB4ECD" w:rsidTr="005C385C">
        <w:trPr>
          <w:trHeight w:val="548"/>
        </w:trPr>
        <w:tc>
          <w:tcPr>
            <w:tcW w:w="3904" w:type="dxa"/>
          </w:tcPr>
          <w:p w:rsidR="00AB4ECD" w:rsidRPr="007926B4" w:rsidRDefault="00AB4ECD" w:rsidP="00AB4ECD">
            <w:pPr>
              <w:spacing w:line="360" w:lineRule="auto"/>
            </w:pPr>
            <w:r w:rsidRPr="007926B4">
              <w:t xml:space="preserve">OPD attendance </w:t>
            </w:r>
            <w:r w:rsidRPr="007926B4">
              <w:rPr>
                <w:b/>
                <w:bCs/>
              </w:rPr>
              <w:t>upto 2 p.m.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EC650B">
        <w:trPr>
          <w:trHeight w:val="422"/>
        </w:trPr>
        <w:tc>
          <w:tcPr>
            <w:tcW w:w="3904" w:type="dxa"/>
          </w:tcPr>
          <w:p w:rsidR="00AB4ECD" w:rsidRPr="007926B4" w:rsidRDefault="00AB4ECD" w:rsidP="00AB4ECD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EC650B">
        <w:trPr>
          <w:trHeight w:val="350"/>
        </w:trPr>
        <w:tc>
          <w:tcPr>
            <w:tcW w:w="3904" w:type="dxa"/>
          </w:tcPr>
          <w:p w:rsidR="00AB4ECD" w:rsidRPr="007926B4" w:rsidRDefault="00AB4ECD" w:rsidP="00AB4ECD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EC650B">
        <w:trPr>
          <w:trHeight w:val="458"/>
        </w:trPr>
        <w:tc>
          <w:tcPr>
            <w:tcW w:w="3904" w:type="dxa"/>
          </w:tcPr>
          <w:p w:rsidR="00AB4ECD" w:rsidRPr="007926B4" w:rsidRDefault="00AB4ECD" w:rsidP="00AB4ECD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EC650B">
        <w:trPr>
          <w:trHeight w:val="539"/>
        </w:trPr>
        <w:tc>
          <w:tcPr>
            <w:tcW w:w="3904" w:type="dxa"/>
          </w:tcPr>
          <w:p w:rsidR="00AB4ECD" w:rsidRPr="007926B4" w:rsidRDefault="00AB4ECD" w:rsidP="00AB4ECD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DC769D">
        <w:trPr>
          <w:trHeight w:val="3068"/>
        </w:trPr>
        <w:tc>
          <w:tcPr>
            <w:tcW w:w="3904" w:type="dxa"/>
          </w:tcPr>
          <w:p w:rsidR="00AB4ECD" w:rsidRDefault="00AB4ECD" w:rsidP="00E14041">
            <w:pPr>
              <w:jc w:val="both"/>
            </w:pPr>
            <w:r>
              <w:t>Investigative workload of the Department and its distribution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Karyotyping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 xml:space="preserve">Osmotic fragility curve 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 xml:space="preserve">Sickling test  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HBF &amp; kleihaver test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Alpha and beta thalassemia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Screening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 xml:space="preserve">DNA testing for thalassemia 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Pyruvate Kinase test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Heiz body test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Carrier detection &amp; prenatal diagnosis of hemophilia  A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 xml:space="preserve">Haemoglobin electrophoresis </w:t>
            </w:r>
          </w:p>
          <w:p w:rsidR="00AB4ECD" w:rsidRDefault="00AB4ECD" w:rsidP="00663A43">
            <w:pPr>
              <w:pStyle w:val="ListParagraph"/>
              <w:numPr>
                <w:ilvl w:val="0"/>
                <w:numId w:val="19"/>
              </w:numPr>
            </w:pPr>
            <w:r>
              <w:t>Globulin Chain Separation Analysis by HPLC.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7C5026">
        <w:trPr>
          <w:trHeight w:val="1718"/>
        </w:trPr>
        <w:tc>
          <w:tcPr>
            <w:tcW w:w="3904" w:type="dxa"/>
          </w:tcPr>
          <w:p w:rsidR="00AB4ECD" w:rsidRDefault="00AB4ECD" w:rsidP="00E14041">
            <w:pPr>
              <w:jc w:val="both"/>
            </w:pPr>
            <w:r>
              <w:t>Biochemical Tests</w:t>
            </w:r>
          </w:p>
          <w:p w:rsidR="00AB4ECD" w:rsidRDefault="00AB4ECD" w:rsidP="007C5026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 xml:space="preserve">Paper Chromatography for urinary aminoacids </w:t>
            </w:r>
          </w:p>
          <w:p w:rsidR="00AB4ECD" w:rsidRDefault="00AB4ECD" w:rsidP="007C5026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 xml:space="preserve">Screening for inborn errors of metabolism </w:t>
            </w:r>
          </w:p>
          <w:p w:rsidR="00AB4ECD" w:rsidRDefault="00AB4ECD" w:rsidP="007C5026">
            <w:pPr>
              <w:pStyle w:val="ListParagraph"/>
              <w:jc w:val="both"/>
            </w:pP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7C5026">
        <w:trPr>
          <w:trHeight w:val="710"/>
        </w:trPr>
        <w:tc>
          <w:tcPr>
            <w:tcW w:w="3904" w:type="dxa"/>
          </w:tcPr>
          <w:p w:rsidR="00AB4ECD" w:rsidRDefault="00AB4ECD" w:rsidP="00E14041">
            <w:pPr>
              <w:jc w:val="both"/>
            </w:pPr>
            <w:r>
              <w:t>Fetal autopsy services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  <w:tr w:rsidR="00AB4ECD" w:rsidTr="005C385C">
        <w:trPr>
          <w:trHeight w:val="692"/>
        </w:trPr>
        <w:tc>
          <w:tcPr>
            <w:tcW w:w="3904" w:type="dxa"/>
          </w:tcPr>
          <w:p w:rsidR="00AB4ECD" w:rsidRDefault="00AB4ECD" w:rsidP="00E14041">
            <w:pPr>
              <w:jc w:val="both"/>
            </w:pPr>
            <w:r>
              <w:t>Average monthly number of special investigations in Medical Genetics department</w:t>
            </w:r>
          </w:p>
        </w:tc>
        <w:tc>
          <w:tcPr>
            <w:tcW w:w="2078" w:type="dxa"/>
          </w:tcPr>
          <w:p w:rsidR="00AB4ECD" w:rsidRDefault="00AB4ECD" w:rsidP="005C385C"/>
        </w:tc>
        <w:tc>
          <w:tcPr>
            <w:tcW w:w="2259" w:type="dxa"/>
          </w:tcPr>
          <w:p w:rsidR="00AB4ECD" w:rsidRDefault="00AB4ECD" w:rsidP="005C385C"/>
        </w:tc>
        <w:tc>
          <w:tcPr>
            <w:tcW w:w="1880" w:type="dxa"/>
          </w:tcPr>
          <w:p w:rsidR="00AB4ECD" w:rsidRDefault="00AB4ECD" w:rsidP="005C385C"/>
        </w:tc>
      </w:tr>
    </w:tbl>
    <w:p w:rsidR="00EC650B" w:rsidRDefault="00EC650B" w:rsidP="004D5EA5">
      <w:pPr>
        <w:pStyle w:val="Header"/>
        <w:ind w:left="810" w:hanging="810"/>
      </w:pPr>
    </w:p>
    <w:p w:rsidR="00EC650B" w:rsidRDefault="00EC650B" w:rsidP="004D5EA5">
      <w:pPr>
        <w:pStyle w:val="Header"/>
        <w:ind w:left="810" w:hanging="810"/>
      </w:pPr>
    </w:p>
    <w:p w:rsidR="004D5EA5" w:rsidRDefault="004D5EA5" w:rsidP="004D5EA5">
      <w:pPr>
        <w:pStyle w:val="Header"/>
        <w:ind w:left="810" w:hanging="810"/>
      </w:pPr>
      <w:r>
        <w:lastRenderedPageBreak/>
        <w:t>16</w:t>
      </w:r>
      <w:r>
        <w:tab/>
        <w:t>Any Intensive care service provided by the department</w:t>
      </w:r>
      <w:r w:rsidR="00EC650B">
        <w:t xml:space="preserve"> .</w:t>
      </w:r>
    </w:p>
    <w:p w:rsidR="004D5EA5" w:rsidRDefault="004D5EA5" w:rsidP="004D5EA5">
      <w:pPr>
        <w:pStyle w:val="Header"/>
        <w:ind w:left="810" w:hanging="810"/>
      </w:pPr>
    </w:p>
    <w:p w:rsidR="004D5EA5" w:rsidRDefault="004D5EA5" w:rsidP="004D5EA5">
      <w:pPr>
        <w:pStyle w:val="Header"/>
        <w:ind w:left="810" w:hanging="810"/>
      </w:pPr>
      <w:r>
        <w:t>17</w:t>
      </w:r>
      <w:r>
        <w:tab/>
        <w:t>Specialty clinics being run by the department and number of patients in each clinic</w:t>
      </w:r>
    </w:p>
    <w:p w:rsidR="004D5EA5" w:rsidRDefault="004D5EA5" w:rsidP="004D5EA5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889"/>
        <w:gridCol w:w="1881"/>
        <w:gridCol w:w="1072"/>
        <w:gridCol w:w="2177"/>
        <w:gridCol w:w="1602"/>
      </w:tblGrid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S.No.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the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Days on which held</w:t>
            </w: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Timings</w:t>
            </w:r>
          </w:p>
        </w:tc>
        <w:tc>
          <w:tcPr>
            <w:tcW w:w="2177" w:type="dxa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No. of cases attended</w:t>
            </w: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Clinic In-charge</w:t>
            </w: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4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C2082A" w:rsidTr="005C385C">
        <w:tc>
          <w:tcPr>
            <w:tcW w:w="819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89" w:type="dxa"/>
          </w:tcPr>
          <w:p w:rsidR="00C2082A" w:rsidRDefault="00C2082A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</w:tr>
      <w:tr w:rsidR="00C2082A" w:rsidTr="005C385C">
        <w:tc>
          <w:tcPr>
            <w:tcW w:w="819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89" w:type="dxa"/>
          </w:tcPr>
          <w:p w:rsidR="00C2082A" w:rsidRDefault="00C2082A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</w:tr>
      <w:tr w:rsidR="00C2082A" w:rsidTr="005C385C">
        <w:tc>
          <w:tcPr>
            <w:tcW w:w="819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89" w:type="dxa"/>
          </w:tcPr>
          <w:p w:rsidR="00C2082A" w:rsidRDefault="00C2082A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</w:tr>
      <w:tr w:rsidR="00C2082A" w:rsidTr="005C385C">
        <w:tc>
          <w:tcPr>
            <w:tcW w:w="819" w:type="dxa"/>
          </w:tcPr>
          <w:p w:rsidR="00C2082A" w:rsidRDefault="00C2082A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89" w:type="dxa"/>
          </w:tcPr>
          <w:p w:rsidR="00C2082A" w:rsidRDefault="00C2082A" w:rsidP="005C385C">
            <w:pPr>
              <w:rPr>
                <w:rFonts w:cs="Times New Roman"/>
              </w:rPr>
            </w:pPr>
          </w:p>
        </w:tc>
        <w:tc>
          <w:tcPr>
            <w:tcW w:w="1881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C2082A" w:rsidRPr="001D177D" w:rsidRDefault="00C2082A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480" w:lineRule="auto"/>
        <w:rPr>
          <w:b/>
        </w:rPr>
      </w:pPr>
      <w:r>
        <w:rPr>
          <w:b/>
        </w:rPr>
        <w:t>18.</w:t>
      </w:r>
      <w:r>
        <w:rPr>
          <w:b/>
        </w:rPr>
        <w:tab/>
        <w:t>Services provided by the Department.</w:t>
      </w:r>
    </w:p>
    <w:tbl>
      <w:tblPr>
        <w:tblStyle w:val="TableGrid"/>
        <w:tblW w:w="0" w:type="auto"/>
        <w:tblLook w:val="04A0"/>
      </w:tblPr>
      <w:tblGrid>
        <w:gridCol w:w="1098"/>
        <w:gridCol w:w="3870"/>
        <w:gridCol w:w="1548"/>
        <w:gridCol w:w="3672"/>
      </w:tblGrid>
      <w:tr w:rsidR="004D5EA5" w:rsidTr="005C385C">
        <w:tc>
          <w:tcPr>
            <w:tcW w:w="1098" w:type="dxa"/>
          </w:tcPr>
          <w:p w:rsidR="004D5EA5" w:rsidRPr="003725E4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3870" w:type="dxa"/>
          </w:tcPr>
          <w:p w:rsidR="004D5EA5" w:rsidRPr="003725E4" w:rsidRDefault="00D47B70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Services Provided</w:t>
            </w:r>
          </w:p>
        </w:tc>
        <w:tc>
          <w:tcPr>
            <w:tcW w:w="1548" w:type="dxa"/>
          </w:tcPr>
          <w:p w:rsidR="004D5EA5" w:rsidRPr="003725E4" w:rsidRDefault="004D5EA5" w:rsidP="005C3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3672" w:type="dxa"/>
          </w:tcPr>
          <w:p w:rsidR="004D5EA5" w:rsidRPr="003725E4" w:rsidRDefault="004D5EA5" w:rsidP="005C3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Weekly Workload</w:t>
            </w:r>
          </w:p>
        </w:tc>
      </w:tr>
      <w:tr w:rsidR="00A30EA7" w:rsidTr="005C385C">
        <w:tc>
          <w:tcPr>
            <w:tcW w:w="1098" w:type="dxa"/>
          </w:tcPr>
          <w:p w:rsidR="00A30EA7" w:rsidRDefault="00A30EA7" w:rsidP="005C385C">
            <w:r>
              <w:t>(a)</w:t>
            </w:r>
          </w:p>
        </w:tc>
        <w:tc>
          <w:tcPr>
            <w:tcW w:w="3870" w:type="dxa"/>
          </w:tcPr>
          <w:p w:rsidR="00A30EA7" w:rsidRDefault="00A30EA7" w:rsidP="00AB4EC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1548" w:type="dxa"/>
          </w:tcPr>
          <w:p w:rsidR="00A30EA7" w:rsidRDefault="00A30EA7" w:rsidP="005C385C">
            <w:pPr>
              <w:jc w:val="center"/>
            </w:pPr>
          </w:p>
        </w:tc>
        <w:tc>
          <w:tcPr>
            <w:tcW w:w="3672" w:type="dxa"/>
          </w:tcPr>
          <w:p w:rsidR="00A30EA7" w:rsidRDefault="00A30EA7" w:rsidP="005C385C">
            <w:pPr>
              <w:jc w:val="center"/>
            </w:pPr>
          </w:p>
        </w:tc>
      </w:tr>
      <w:tr w:rsidR="00A30EA7" w:rsidTr="005C385C">
        <w:tc>
          <w:tcPr>
            <w:tcW w:w="1098" w:type="dxa"/>
          </w:tcPr>
          <w:p w:rsidR="00A30EA7" w:rsidRDefault="00A30EA7" w:rsidP="005C385C">
            <w:r>
              <w:t>(b)</w:t>
            </w:r>
          </w:p>
        </w:tc>
        <w:tc>
          <w:tcPr>
            <w:tcW w:w="3870" w:type="dxa"/>
          </w:tcPr>
          <w:p w:rsidR="00A30EA7" w:rsidRDefault="00A30EA7" w:rsidP="00AB4EC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1548" w:type="dxa"/>
          </w:tcPr>
          <w:p w:rsidR="00A30EA7" w:rsidRDefault="00A30EA7" w:rsidP="005C385C">
            <w:pPr>
              <w:jc w:val="center"/>
            </w:pPr>
          </w:p>
        </w:tc>
        <w:tc>
          <w:tcPr>
            <w:tcW w:w="3672" w:type="dxa"/>
          </w:tcPr>
          <w:p w:rsidR="00A30EA7" w:rsidRDefault="00A30EA7" w:rsidP="005C385C">
            <w:pPr>
              <w:jc w:val="center"/>
            </w:pPr>
          </w:p>
        </w:tc>
      </w:tr>
      <w:tr w:rsidR="00A30EA7" w:rsidTr="005C385C">
        <w:tc>
          <w:tcPr>
            <w:tcW w:w="1098" w:type="dxa"/>
          </w:tcPr>
          <w:p w:rsidR="00A30EA7" w:rsidRDefault="00A30EA7" w:rsidP="005C385C">
            <w:r>
              <w:t>(c)</w:t>
            </w:r>
          </w:p>
        </w:tc>
        <w:tc>
          <w:tcPr>
            <w:tcW w:w="3870" w:type="dxa"/>
          </w:tcPr>
          <w:p w:rsidR="00A30EA7" w:rsidRDefault="00A30EA7" w:rsidP="00AB4ECD">
            <w:r>
              <w:t>CASES</w:t>
            </w:r>
          </w:p>
          <w:p w:rsidR="00A30EA7" w:rsidRDefault="00EC650B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Chromosomal </w:t>
            </w:r>
            <w:r w:rsidR="00A30EA7">
              <w:t>Disorders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Monogenic disorders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Neural Tube defects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Multiple malformation syndromes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Bleeding &amp; Coagulation disorders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Skeletal dysplasias 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Myopathies  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 xml:space="preserve">Neurodegenerative disorders 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Hypertransfusion  therapy for patients with thalassemia major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Treatment of Hemophilia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6"/>
              </w:numPr>
            </w:pPr>
            <w:r>
              <w:t>Treatment of Von willebrand disorders</w:t>
            </w:r>
          </w:p>
          <w:p w:rsidR="00A30EA7" w:rsidRPr="007926B4" w:rsidRDefault="00A30EA7" w:rsidP="00AB4ECD">
            <w:pPr>
              <w:pStyle w:val="ListParagraph"/>
            </w:pPr>
          </w:p>
        </w:tc>
        <w:tc>
          <w:tcPr>
            <w:tcW w:w="1548" w:type="dxa"/>
          </w:tcPr>
          <w:p w:rsidR="00A30EA7" w:rsidRDefault="00A30EA7" w:rsidP="005C385C">
            <w:pPr>
              <w:jc w:val="center"/>
            </w:pPr>
          </w:p>
        </w:tc>
        <w:tc>
          <w:tcPr>
            <w:tcW w:w="3672" w:type="dxa"/>
          </w:tcPr>
          <w:p w:rsidR="00A30EA7" w:rsidRDefault="00A30EA7" w:rsidP="005C385C">
            <w:pPr>
              <w:jc w:val="center"/>
            </w:pPr>
          </w:p>
        </w:tc>
      </w:tr>
      <w:tr w:rsidR="00A30EA7" w:rsidTr="005C385C">
        <w:tc>
          <w:tcPr>
            <w:tcW w:w="1098" w:type="dxa"/>
          </w:tcPr>
          <w:p w:rsidR="00A30EA7" w:rsidRDefault="00A30EA7" w:rsidP="005C385C">
            <w:r>
              <w:t>(d)</w:t>
            </w:r>
          </w:p>
        </w:tc>
        <w:tc>
          <w:tcPr>
            <w:tcW w:w="3870" w:type="dxa"/>
          </w:tcPr>
          <w:p w:rsidR="00A30EA7" w:rsidRDefault="00A30EA7" w:rsidP="00AB4ECD">
            <w:r>
              <w:t xml:space="preserve">Prenatal diagnosis 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7"/>
              </w:numPr>
            </w:pPr>
            <w:r>
              <w:t>Congenital Malformations &amp; Multiple malformation syndromes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7"/>
              </w:numPr>
            </w:pPr>
            <w:r>
              <w:t xml:space="preserve">Beta &amp; alpha thalassemias </w:t>
            </w:r>
          </w:p>
          <w:p w:rsidR="00A30EA7" w:rsidRDefault="00A30EA7" w:rsidP="00AB4ECD">
            <w:pPr>
              <w:pStyle w:val="ListParagraph"/>
              <w:numPr>
                <w:ilvl w:val="0"/>
                <w:numId w:val="37"/>
              </w:numPr>
            </w:pPr>
            <w:r>
              <w:t>Hemoglobinopathies like sickle cell disease and Haemoglobin  E</w:t>
            </w:r>
          </w:p>
          <w:p w:rsidR="00A30EA7" w:rsidRDefault="005C557B" w:rsidP="00AB4ECD">
            <w:pPr>
              <w:pStyle w:val="ListParagraph"/>
              <w:numPr>
                <w:ilvl w:val="0"/>
                <w:numId w:val="37"/>
              </w:numPr>
            </w:pPr>
            <w:r>
              <w:t>Hemophilia</w:t>
            </w:r>
            <w:r w:rsidR="00A30EA7">
              <w:t xml:space="preserve"> A</w:t>
            </w:r>
          </w:p>
          <w:p w:rsidR="00A30EA7" w:rsidRPr="007926B4" w:rsidRDefault="00A30EA7" w:rsidP="00AB4ECD">
            <w:pPr>
              <w:pStyle w:val="ListParagraph"/>
              <w:numPr>
                <w:ilvl w:val="0"/>
                <w:numId w:val="37"/>
              </w:numPr>
            </w:pPr>
            <w:r>
              <w:t xml:space="preserve">Spinal Muscular Trophy   </w:t>
            </w:r>
          </w:p>
        </w:tc>
        <w:tc>
          <w:tcPr>
            <w:tcW w:w="1548" w:type="dxa"/>
          </w:tcPr>
          <w:p w:rsidR="00A30EA7" w:rsidRDefault="00A30EA7" w:rsidP="005C385C">
            <w:pPr>
              <w:jc w:val="center"/>
            </w:pPr>
          </w:p>
        </w:tc>
        <w:tc>
          <w:tcPr>
            <w:tcW w:w="3672" w:type="dxa"/>
          </w:tcPr>
          <w:p w:rsidR="00A30EA7" w:rsidRDefault="00A30EA7" w:rsidP="005C385C">
            <w:pPr>
              <w:jc w:val="center"/>
            </w:pPr>
          </w:p>
        </w:tc>
      </w:tr>
    </w:tbl>
    <w:p w:rsidR="00A30EA7" w:rsidRDefault="00A30EA7" w:rsidP="004D5EA5">
      <w:pPr>
        <w:rPr>
          <w:b/>
        </w:rPr>
      </w:pPr>
    </w:p>
    <w:p w:rsidR="00A30EA7" w:rsidRDefault="00A30EA7" w:rsidP="004D5EA5">
      <w:pPr>
        <w:rPr>
          <w:b/>
        </w:rPr>
      </w:pPr>
    </w:p>
    <w:p w:rsidR="00A30EA7" w:rsidRDefault="00A30EA7" w:rsidP="004D5EA5">
      <w:pPr>
        <w:rPr>
          <w:b/>
        </w:rPr>
      </w:pPr>
    </w:p>
    <w:p w:rsidR="00A30EA7" w:rsidRDefault="00A30EA7" w:rsidP="004D5EA5">
      <w:pPr>
        <w:rPr>
          <w:b/>
        </w:rPr>
      </w:pPr>
    </w:p>
    <w:p w:rsidR="00A30EA7" w:rsidRDefault="00A30EA7" w:rsidP="004D5EA5">
      <w:pPr>
        <w:rPr>
          <w:b/>
        </w:rPr>
      </w:pPr>
    </w:p>
    <w:p w:rsidR="00EC650B" w:rsidRDefault="00EC650B" w:rsidP="004D5EA5">
      <w:pPr>
        <w:rPr>
          <w:b/>
        </w:rPr>
      </w:pPr>
    </w:p>
    <w:p w:rsidR="00EC650B" w:rsidRDefault="00EC650B" w:rsidP="004D5EA5">
      <w:pPr>
        <w:rPr>
          <w:b/>
        </w:rPr>
      </w:pPr>
    </w:p>
    <w:p w:rsidR="00EC650B" w:rsidRDefault="00EC650B" w:rsidP="004D5EA5">
      <w:pPr>
        <w:rPr>
          <w:b/>
        </w:rPr>
      </w:pPr>
    </w:p>
    <w:p w:rsidR="004D5EA5" w:rsidRDefault="004D5EA5" w:rsidP="004D5EA5">
      <w:pPr>
        <w:rPr>
          <w:bCs/>
        </w:rPr>
      </w:pPr>
      <w:r>
        <w:rPr>
          <w:b/>
        </w:rPr>
        <w:t>19</w:t>
      </w:r>
      <w:r>
        <w:rPr>
          <w:b/>
        </w:rPr>
        <w:tab/>
      </w:r>
      <w:r>
        <w:rPr>
          <w:bCs/>
        </w:rPr>
        <w:t>Space</w:t>
      </w:r>
    </w:p>
    <w:tbl>
      <w:tblPr>
        <w:tblStyle w:val="TableGrid"/>
        <w:tblW w:w="9000" w:type="dxa"/>
        <w:tblInd w:w="738" w:type="dxa"/>
        <w:tblLook w:val="04A0"/>
      </w:tblPr>
      <w:tblGrid>
        <w:gridCol w:w="1170"/>
        <w:gridCol w:w="3060"/>
        <w:gridCol w:w="2430"/>
        <w:gridCol w:w="2340"/>
      </w:tblGrid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S.No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Details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OPD</w:t>
            </w: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IPD</w:t>
            </w: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Patient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Equipments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Teaching Space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4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Waiting area for patients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</w:tbl>
    <w:p w:rsidR="004D5EA5" w:rsidRPr="003725E4" w:rsidRDefault="004D5EA5" w:rsidP="004D5EA5">
      <w:pPr>
        <w:jc w:val="both"/>
        <w:rPr>
          <w:b/>
        </w:rPr>
      </w:pPr>
      <w:r>
        <w:rPr>
          <w:b/>
        </w:rPr>
        <w:t>20</w:t>
      </w:r>
      <w:r>
        <w:tab/>
        <w:t>Office space:</w:t>
      </w:r>
    </w:p>
    <w:p w:rsidR="004D5EA5" w:rsidRDefault="004D5EA5" w:rsidP="004D5EA5">
      <w:pPr>
        <w:rPr>
          <w:sz w:val="12"/>
        </w:rPr>
      </w:pPr>
    </w:p>
    <w:tbl>
      <w:tblPr>
        <w:tblStyle w:val="TableGrid"/>
        <w:tblW w:w="7686" w:type="dxa"/>
        <w:tblInd w:w="1680" w:type="dxa"/>
        <w:tblLook w:val="04A0"/>
      </w:tblPr>
      <w:tblGrid>
        <w:gridCol w:w="2658"/>
        <w:gridCol w:w="1353"/>
        <w:gridCol w:w="1943"/>
        <w:gridCol w:w="1732"/>
      </w:tblGrid>
      <w:tr w:rsidR="004D5EA5" w:rsidRPr="007B63B9" w:rsidTr="005C385C">
        <w:tc>
          <w:tcPr>
            <w:tcW w:w="4011" w:type="dxa"/>
            <w:gridSpan w:val="2"/>
          </w:tcPr>
          <w:p w:rsidR="004D5EA5" w:rsidRPr="007B63B9" w:rsidRDefault="004D5EA5" w:rsidP="005C385C">
            <w:pPr>
              <w:spacing w:line="360" w:lineRule="auto"/>
              <w:jc w:val="center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>Department Office</w:t>
            </w:r>
          </w:p>
        </w:tc>
        <w:tc>
          <w:tcPr>
            <w:tcW w:w="3675" w:type="dxa"/>
            <w:gridSpan w:val="2"/>
          </w:tcPr>
          <w:p w:rsidR="004D5EA5" w:rsidRPr="007B63B9" w:rsidRDefault="004D5EA5" w:rsidP="005C385C">
            <w:pPr>
              <w:spacing w:line="360" w:lineRule="auto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 xml:space="preserve">Office Space for Teaching Faculty </w:t>
            </w:r>
          </w:p>
        </w:tc>
      </w:tr>
      <w:tr w:rsidR="004D5EA5" w:rsidTr="005C385C">
        <w:tc>
          <w:tcPr>
            <w:tcW w:w="2658" w:type="dxa"/>
          </w:tcPr>
          <w:p w:rsidR="004D5EA5" w:rsidRDefault="004D5EA5" w:rsidP="00480F5F">
            <w:pPr>
              <w:spacing w:line="360" w:lineRule="auto"/>
              <w:rPr>
                <w:u w:val="single"/>
              </w:rPr>
            </w:pPr>
            <w:r>
              <w:t>Spacefor Clerk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HOD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  <w:r>
              <w:t>Staff (Steno /Clerk)</w:t>
            </w:r>
            <w:r>
              <w:tab/>
            </w:r>
          </w:p>
        </w:tc>
        <w:tc>
          <w:tcPr>
            <w:tcW w:w="1353" w:type="dxa"/>
          </w:tcPr>
          <w:p w:rsidR="004D5EA5" w:rsidRDefault="004D5EA5" w:rsidP="005C385C">
            <w:pPr>
              <w:spacing w:line="360" w:lineRule="auto"/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rPr>
                <w:u w:val="single"/>
              </w:rPr>
            </w:pPr>
            <w:r>
              <w:t>Computer/ Typewriter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  <w:rPr>
                <w:b/>
                <w:bCs/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Associate 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>
            <w:r w:rsidRPr="003A3468">
              <w:t xml:space="preserve">Storage space for files </w:t>
            </w:r>
          </w:p>
        </w:tc>
        <w:tc>
          <w:tcPr>
            <w:tcW w:w="1353" w:type="dxa"/>
          </w:tcPr>
          <w:p w:rsidR="004D5EA5" w:rsidRDefault="004D5EA5" w:rsidP="005C385C">
            <w:pPr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Assistant Professor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/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</w:pP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>
              <w:t>Residents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r>
        <w:rPr>
          <w:b/>
        </w:rPr>
        <w:t>21.</w:t>
      </w:r>
      <w:r>
        <w:tab/>
      </w:r>
      <w:r w:rsidRPr="00CC730F">
        <w:t>Clinic</w:t>
      </w:r>
      <w:r>
        <w:t>o-</w:t>
      </w:r>
      <w:r w:rsidRPr="00CC730F">
        <w:t xml:space="preserve"> Pathological conference</w:t>
      </w:r>
    </w:p>
    <w:p w:rsidR="004D5EA5" w:rsidRDefault="004D5EA5" w:rsidP="004D5EA5">
      <w:r>
        <w:tab/>
      </w:r>
      <w:r>
        <w:tab/>
      </w:r>
    </w:p>
    <w:p w:rsidR="004D5EA5" w:rsidRDefault="004D5EA5" w:rsidP="000539F6">
      <w:pPr>
        <w:pStyle w:val="ListParagraph"/>
        <w:numPr>
          <w:ilvl w:val="0"/>
          <w:numId w:val="20"/>
        </w:numPr>
      </w:pPr>
      <w:r>
        <w:t>Clinico-rediological meetings</w:t>
      </w:r>
    </w:p>
    <w:p w:rsidR="004D5EA5" w:rsidRDefault="001E6BEA" w:rsidP="000539F6">
      <w:pPr>
        <w:pStyle w:val="ListParagraph"/>
        <w:numPr>
          <w:ilvl w:val="0"/>
          <w:numId w:val="20"/>
        </w:numPr>
      </w:pPr>
      <w:r>
        <w:t>Medical Genetics</w:t>
      </w:r>
      <w:r w:rsidR="002E077F">
        <w:t>/General Medicne</w:t>
      </w:r>
      <w:r w:rsidR="004D5EA5">
        <w:t>meetings(combined clinic)</w:t>
      </w:r>
    </w:p>
    <w:p w:rsidR="004D5EA5" w:rsidRDefault="004D5EA5" w:rsidP="004D5EA5"/>
    <w:p w:rsidR="004D5EA5" w:rsidRDefault="004D5EA5" w:rsidP="004D5EA5">
      <w:pPr>
        <w:rPr>
          <w:b/>
          <w:bCs/>
          <w:i/>
          <w:iCs/>
        </w:rPr>
      </w:pPr>
      <w:r>
        <w:rPr>
          <w:b/>
          <w:bCs/>
          <w:i/>
          <w:iCs/>
        </w:rPr>
        <w:t>Note : Verify from the maintained register of above said meetings.</w:t>
      </w:r>
    </w:p>
    <w:p w:rsidR="004D5EA5" w:rsidRPr="00B83EFF" w:rsidRDefault="004D5EA5" w:rsidP="004D5EA5">
      <w:pPr>
        <w:rPr>
          <w:b/>
          <w:bCs/>
          <w:i/>
          <w:iCs/>
        </w:rPr>
      </w:pPr>
    </w:p>
    <w:p w:rsidR="004D5EA5" w:rsidRPr="00CC730F" w:rsidRDefault="004D5EA5" w:rsidP="004D5EA5">
      <w:r>
        <w:rPr>
          <w:b/>
        </w:rPr>
        <w:t>22</w:t>
      </w:r>
      <w:r>
        <w:t>.</w:t>
      </w:r>
      <w:r>
        <w:tab/>
        <w:t>Submission of data to national authorities if any -</w:t>
      </w:r>
    </w:p>
    <w:p w:rsidR="004D5EA5" w:rsidRDefault="004D5EA5" w:rsidP="004D5EA5"/>
    <w:p w:rsidR="004D5EA5" w:rsidRDefault="004D5EA5" w:rsidP="004D5EA5">
      <w:pPr>
        <w:jc w:val="both"/>
        <w:rPr>
          <w:b/>
          <w:bCs/>
        </w:rPr>
      </w:pPr>
      <w:r>
        <w:rPr>
          <w:b/>
          <w:bCs/>
        </w:rPr>
        <w:t>2</w:t>
      </w:r>
      <w:r w:rsidR="00480F5F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Academic outcome based parameters</w:t>
      </w:r>
    </w:p>
    <w:p w:rsidR="004D5EA5" w:rsidRDefault="004D5EA5" w:rsidP="004D5EA5">
      <w:pPr>
        <w:ind w:left="480" w:hanging="480"/>
        <w:jc w:val="both"/>
        <w:rPr>
          <w:b/>
          <w:bCs/>
        </w:rPr>
      </w:pPr>
    </w:p>
    <w:p w:rsidR="004D5EA5" w:rsidRDefault="004D5EA5" w:rsidP="004D5EA5">
      <w:pPr>
        <w:ind w:left="480" w:hanging="480"/>
        <w:jc w:val="both"/>
      </w:pPr>
      <w:r>
        <w:t>(a)</w:t>
      </w:r>
      <w:r>
        <w:tab/>
        <w:t xml:space="preserve">Theory classes taken in the last 12 months – 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rPr>
          <w:sz w:val="12"/>
          <w:szCs w:val="12"/>
        </w:rPr>
        <w:tab/>
      </w:r>
      <w:r>
        <w:t xml:space="preserve">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(b)   Clinical Seminars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(c)   Journal Clubs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(d)   Case presentations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(e)   Group discussions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(f)    Guest lectures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/>
    <w:p w:rsidR="004D5EA5" w:rsidRDefault="004D5EA5" w:rsidP="004D5EA5">
      <w:pPr>
        <w:rPr>
          <w:b/>
        </w:rPr>
      </w:pPr>
      <w:r w:rsidRPr="00794BA4">
        <w:rPr>
          <w:b/>
        </w:rPr>
        <w:t>2</w:t>
      </w:r>
      <w:r w:rsidR="00480F5F">
        <w:rPr>
          <w:b/>
        </w:rPr>
        <w:t>4</w:t>
      </w:r>
      <w:r>
        <w:t>.</w:t>
      </w:r>
      <w:r>
        <w:tab/>
        <w:t>Any other information.</w:t>
      </w:r>
    </w:p>
    <w:p w:rsidR="001E0682" w:rsidRDefault="001E0682" w:rsidP="001E0682">
      <w:pPr>
        <w:rPr>
          <w:b/>
        </w:rPr>
      </w:pPr>
    </w:p>
    <w:p w:rsidR="001E0682" w:rsidRDefault="001E0682" w:rsidP="001E0682"/>
    <w:p w:rsidR="00732B85" w:rsidRDefault="00732B85">
      <w:pPr>
        <w:jc w:val="both"/>
      </w:pPr>
      <w:r>
        <w:br w:type="page"/>
      </w:r>
    </w:p>
    <w:p w:rsidR="001E0682" w:rsidRDefault="001E0682" w:rsidP="001E0682">
      <w:pPr>
        <w:pStyle w:val="Heading8"/>
        <w:ind w:left="0"/>
        <w:jc w:val="center"/>
      </w:pPr>
      <w:r>
        <w:lastRenderedPageBreak/>
        <w:t>PART III</w:t>
      </w:r>
    </w:p>
    <w:p w:rsidR="001E0682" w:rsidRDefault="001E0682" w:rsidP="001E0682"/>
    <w:p w:rsidR="00C2644A" w:rsidRDefault="001E0682" w:rsidP="001E0682">
      <w:pPr>
        <w:pStyle w:val="Heading9"/>
        <w:ind w:left="0"/>
        <w:jc w:val="center"/>
      </w:pPr>
      <w:r>
        <w:t xml:space="preserve">POSTGRADUATE EXAMINATION </w:t>
      </w:r>
    </w:p>
    <w:p w:rsidR="001E0682" w:rsidRPr="00C2644A" w:rsidRDefault="001E0682" w:rsidP="001E0682">
      <w:pPr>
        <w:pStyle w:val="Heading9"/>
        <w:ind w:left="0"/>
        <w:jc w:val="center"/>
        <w:rPr>
          <w:b w:val="0"/>
          <w:bCs/>
          <w:i/>
          <w:iCs/>
        </w:rPr>
      </w:pPr>
      <w:r w:rsidRPr="00C2644A">
        <w:rPr>
          <w:b w:val="0"/>
          <w:bCs/>
          <w:i/>
          <w:iCs/>
        </w:rPr>
        <w:t>(Only at the time of recognition inspection)</w:t>
      </w:r>
    </w:p>
    <w:p w:rsidR="001E0682" w:rsidRPr="00AA11CC" w:rsidRDefault="001E0682" w:rsidP="001E0682"/>
    <w:p w:rsidR="001E0682" w:rsidRDefault="001E0682" w:rsidP="001E0682"/>
    <w:p w:rsidR="007C6015" w:rsidRDefault="007C6015" w:rsidP="000539F6">
      <w:pPr>
        <w:numPr>
          <w:ilvl w:val="0"/>
          <w:numId w:val="9"/>
        </w:numPr>
      </w:pPr>
      <w:r>
        <w:t>Minimum prescribed period of training.</w:t>
      </w:r>
    </w:p>
    <w:p w:rsidR="007C6015" w:rsidRDefault="007C6015" w:rsidP="007C6015">
      <w:pPr>
        <w:ind w:left="720"/>
        <w:rPr>
          <w:i/>
          <w:iCs/>
          <w:sz w:val="22"/>
        </w:rPr>
      </w:pPr>
      <w:r w:rsidRPr="00434DE6">
        <w:rPr>
          <w:i/>
          <w:iCs/>
          <w:sz w:val="22"/>
        </w:rPr>
        <w:t xml:space="preserve">(Date of admission of the </w:t>
      </w:r>
      <w:r>
        <w:rPr>
          <w:i/>
          <w:iCs/>
          <w:sz w:val="22"/>
        </w:rPr>
        <w:t>R</w:t>
      </w:r>
      <w:r w:rsidRPr="00434DE6">
        <w:rPr>
          <w:i/>
          <w:iCs/>
          <w:sz w:val="22"/>
        </w:rPr>
        <w:t xml:space="preserve">egular </w:t>
      </w:r>
      <w:r>
        <w:rPr>
          <w:i/>
          <w:iCs/>
          <w:sz w:val="22"/>
        </w:rPr>
        <w:t>B</w:t>
      </w:r>
      <w:r w:rsidRPr="00434DE6">
        <w:rPr>
          <w:i/>
          <w:iCs/>
          <w:sz w:val="22"/>
        </w:rPr>
        <w:t xml:space="preserve">atch appearing in examination) </w:t>
      </w:r>
    </w:p>
    <w:p w:rsidR="007C6015" w:rsidRPr="00434DE6" w:rsidRDefault="007C6015" w:rsidP="007C6015">
      <w:pPr>
        <w:ind w:left="720"/>
        <w:rPr>
          <w:i/>
          <w:iCs/>
          <w:sz w:val="22"/>
        </w:rPr>
      </w:pP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Minimum prescribed essential attendance.</w:t>
      </w: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Periodic performance appraisal done or not?</w:t>
      </w:r>
    </w:p>
    <w:p w:rsidR="001E0682" w:rsidRDefault="001E0682" w:rsidP="000539F6">
      <w:pPr>
        <w:numPr>
          <w:ilvl w:val="0"/>
          <w:numId w:val="9"/>
        </w:numPr>
      </w:pPr>
      <w:r>
        <w:t>Whether the candidates appearing in the examination have submitted their thesis six months before appearing in examination as per PG Regulations.2000?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Whether the thesis submitted by the candidates appearing in the examination been accepted or not?</w:t>
      </w:r>
    </w:p>
    <w:p w:rsidR="001E0682" w:rsidRDefault="001E0682" w:rsidP="001E0682"/>
    <w:p w:rsidR="001E0682" w:rsidRDefault="001E0682" w:rsidP="000539F6">
      <w:pPr>
        <w:numPr>
          <w:ilvl w:val="0"/>
          <w:numId w:val="9"/>
        </w:numPr>
        <w:jc w:val="both"/>
      </w:pPr>
      <w:r>
        <w:t>Whether the candidates appearing in the examination have (i) presented one poster (ii) read one paper at National/State conference and presented one research paper which has been published/accepted for publication/sent for publication during period of their postgraduate study period.</w:t>
      </w:r>
    </w:p>
    <w:p w:rsidR="001E0682" w:rsidRDefault="001E0682" w:rsidP="001E0682">
      <w:pPr>
        <w:pStyle w:val="ListParagraph"/>
      </w:pPr>
    </w:p>
    <w:p w:rsidR="001E0682" w:rsidRDefault="001E0682" w:rsidP="000539F6">
      <w:pPr>
        <w:numPr>
          <w:ilvl w:val="0"/>
          <w:numId w:val="9"/>
        </w:numPr>
        <w:jc w:val="both"/>
      </w:pPr>
      <w:r>
        <w:t xml:space="preserve">Details of examiners appointed by Examining University (Give details here, No Annexures).  </w:t>
      </w:r>
    </w:p>
    <w:p w:rsidR="001E0682" w:rsidRDefault="001E0682" w:rsidP="001E0682">
      <w:pPr>
        <w:ind w:left="720"/>
      </w:pPr>
    </w:p>
    <w:p w:rsidR="001E0682" w:rsidRDefault="001E0682" w:rsidP="000539F6">
      <w:pPr>
        <w:numPr>
          <w:ilvl w:val="0"/>
          <w:numId w:val="9"/>
        </w:numPr>
      </w:pPr>
      <w:r>
        <w:t>Whether appointment of examiners, their eligibility &amp; conduct of examination is as per prescribed MCI norms or not 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Standard of Theory papers and that of Clinical / Practical Examination:</w:t>
      </w:r>
    </w:p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0539F6">
      <w:pPr>
        <w:numPr>
          <w:ilvl w:val="0"/>
          <w:numId w:val="9"/>
        </w:numPr>
      </w:pPr>
      <w:r>
        <w:t>Year of 1</w:t>
      </w:r>
      <w:r w:rsidRPr="001F5276">
        <w:rPr>
          <w:vertAlign w:val="superscript"/>
        </w:rPr>
        <w:t>st</w:t>
      </w:r>
      <w:r>
        <w:t xml:space="preserve"> batch pass out (mention name of previous/existing University)</w:t>
      </w:r>
    </w:p>
    <w:p w:rsidR="001E0682" w:rsidRDefault="001E0682" w:rsidP="001E0682">
      <w:pPr>
        <w:ind w:left="2520" w:firstLine="360"/>
      </w:pPr>
    </w:p>
    <w:p w:rsidR="001E0682" w:rsidRDefault="001E0682" w:rsidP="001E0682">
      <w:pPr>
        <w:ind w:left="2520" w:firstLine="360"/>
      </w:pPr>
      <w:r>
        <w:t>Degree Course ------------------</w:t>
      </w: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jc w:val="both"/>
      </w:pPr>
      <w:r>
        <w:t>Note:</w:t>
      </w:r>
      <w:r>
        <w:tab/>
        <w:t>(i)</w:t>
      </w:r>
      <w:r>
        <w:tab/>
        <w:t>Please do not appoint retired faculty as External Examiner</w:t>
      </w:r>
    </w:p>
    <w:p w:rsidR="001E0682" w:rsidRDefault="001E0682" w:rsidP="001E0682">
      <w:pPr>
        <w:ind w:left="1440" w:hanging="720"/>
        <w:jc w:val="both"/>
      </w:pPr>
      <w:r>
        <w:t>(ii)</w:t>
      </w:r>
      <w:r>
        <w:tab/>
        <w:t xml:space="preserve">There should be two internal and two external examiners. If there are no two internal examiners available in the department then only appoint three external examiners. </w:t>
      </w:r>
    </w:p>
    <w:p w:rsidR="00385A80" w:rsidRDefault="00385A80" w:rsidP="00385A80">
      <w:pPr>
        <w:ind w:left="1440" w:hanging="720"/>
        <w:jc w:val="both"/>
      </w:pPr>
      <w:r>
        <w:t>(iii)</w:t>
      </w:r>
      <w:r>
        <w:tab/>
        <w:t>Put NA for those columns not applicable.</w:t>
      </w:r>
    </w:p>
    <w:p w:rsidR="00385A80" w:rsidRDefault="00385A80" w:rsidP="001E0682">
      <w:pPr>
        <w:ind w:left="1440" w:hanging="720"/>
        <w:jc w:val="both"/>
      </w:pPr>
    </w:p>
    <w:p w:rsidR="001E0682" w:rsidRDefault="001E0682">
      <w:pPr>
        <w:jc w:val="both"/>
      </w:pP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9"/>
      <w:footerReference w:type="default" r:id="rId10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A0" w:rsidRDefault="00786EA0" w:rsidP="00875560">
      <w:r>
        <w:separator/>
      </w:r>
    </w:p>
  </w:endnote>
  <w:endnote w:type="continuationSeparator" w:id="1">
    <w:p w:rsidR="00786EA0" w:rsidRDefault="00786EA0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CD" w:rsidRPr="00F062E1" w:rsidRDefault="00AB4ECD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AB4ECD" w:rsidRDefault="00AB4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A0" w:rsidRDefault="00786EA0" w:rsidP="00875560">
      <w:r>
        <w:separator/>
      </w:r>
    </w:p>
  </w:footnote>
  <w:footnote w:type="continuationSeparator" w:id="1">
    <w:p w:rsidR="00786EA0" w:rsidRDefault="00786EA0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CD" w:rsidRDefault="001376ED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B4E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240">
      <w:rPr>
        <w:rStyle w:val="PageNumber"/>
        <w:noProof/>
      </w:rPr>
      <w:t>1</w:t>
    </w:r>
    <w:r>
      <w:rPr>
        <w:rStyle w:val="PageNumber"/>
      </w:rPr>
      <w:fldChar w:fldCharType="end"/>
    </w:r>
  </w:p>
  <w:p w:rsidR="00AB4ECD" w:rsidRPr="001E6BEA" w:rsidRDefault="00AB4ECD" w:rsidP="00875560">
    <w:pPr>
      <w:pStyle w:val="Header"/>
      <w:ind w:right="360"/>
      <w:rPr>
        <w:rFonts w:ascii="Book Antiqua" w:hAnsi="Book Antiqua"/>
        <w:sz w:val="12"/>
        <w:szCs w:val="12"/>
      </w:rPr>
    </w:pPr>
    <w:r w:rsidRPr="001E6BEA">
      <w:rPr>
        <w:rFonts w:ascii="Arial" w:hAnsi="Arial" w:cs="Arial"/>
        <w:shadow/>
        <w:sz w:val="28"/>
      </w:rPr>
      <w:t>Medical Genetics</w:t>
    </w:r>
    <w:r w:rsidRPr="001E6BEA">
      <w:rPr>
        <w:rStyle w:val="PageNumber"/>
        <w:rFonts w:ascii="Book Antiqua" w:hAnsi="Book Antiqua"/>
        <w:sz w:val="12"/>
        <w:szCs w:val="12"/>
      </w:rPr>
      <w:tab/>
    </w:r>
    <w:r w:rsidRPr="001E6BEA">
      <w:rPr>
        <w:rStyle w:val="PageNumber"/>
        <w:rFonts w:ascii="Book Antiqua" w:hAnsi="Book Antiqua"/>
        <w:sz w:val="12"/>
        <w:szCs w:val="12"/>
      </w:rPr>
      <w:tab/>
    </w:r>
    <w:r w:rsidRPr="001E6BEA">
      <w:rPr>
        <w:rStyle w:val="PageNumber"/>
        <w:rFonts w:ascii="Book Antiqua" w:hAnsi="Book Antiqua"/>
        <w:sz w:val="12"/>
        <w:szCs w:val="12"/>
      </w:rPr>
      <w:tab/>
    </w:r>
    <w:r w:rsidRPr="001E6BEA">
      <w:rPr>
        <w:rStyle w:val="PageNumber"/>
        <w:rFonts w:ascii="Book Antiqua" w:hAnsi="Book Antiqua"/>
        <w:sz w:val="12"/>
        <w:szCs w:val="12"/>
      </w:rPr>
      <w:tab/>
    </w:r>
    <w:r w:rsidRPr="001E6BEA">
      <w:rPr>
        <w:rStyle w:val="PageNumber"/>
        <w:rFonts w:ascii="Book Antiqua" w:hAnsi="Book Antiqua"/>
        <w:sz w:val="12"/>
        <w:szCs w:val="12"/>
      </w:rPr>
      <w:tab/>
    </w:r>
    <w:r w:rsidRPr="001E6BEA">
      <w:rPr>
        <w:rStyle w:val="PageNumber"/>
        <w:rFonts w:ascii="Book Antiqua" w:hAnsi="Book Antiqua"/>
        <w:sz w:val="12"/>
        <w:szCs w:val="12"/>
      </w:rPr>
      <w:tab/>
    </w:r>
  </w:p>
  <w:p w:rsidR="00AB4ECD" w:rsidRDefault="00AB4E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CD" w:rsidRDefault="001376ED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B4E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240">
      <w:rPr>
        <w:rStyle w:val="PageNumber"/>
        <w:noProof/>
      </w:rPr>
      <w:t>19</w:t>
    </w:r>
    <w:r>
      <w:rPr>
        <w:rStyle w:val="PageNumber"/>
      </w:rPr>
      <w:fldChar w:fldCharType="end"/>
    </w:r>
  </w:p>
  <w:p w:rsidR="00AB4ECD" w:rsidRDefault="002E077F" w:rsidP="002E077F">
    <w:pPr>
      <w:pStyle w:val="Header"/>
    </w:pPr>
    <w:r w:rsidRPr="001E6BEA">
      <w:rPr>
        <w:rFonts w:ascii="Arial" w:hAnsi="Arial" w:cs="Arial"/>
        <w:shadow/>
        <w:sz w:val="28"/>
      </w:rPr>
      <w:t>Medical Genetics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6D36"/>
    <w:multiLevelType w:val="hybridMultilevel"/>
    <w:tmpl w:val="AE5EF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74AF"/>
    <w:multiLevelType w:val="hybridMultilevel"/>
    <w:tmpl w:val="6974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B0100"/>
    <w:multiLevelType w:val="hybridMultilevel"/>
    <w:tmpl w:val="29D40140"/>
    <w:lvl w:ilvl="0" w:tplc="9112C3E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10C92"/>
    <w:multiLevelType w:val="hybridMultilevel"/>
    <w:tmpl w:val="C426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B376A6"/>
    <w:multiLevelType w:val="hybridMultilevel"/>
    <w:tmpl w:val="FD64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10046"/>
    <w:multiLevelType w:val="hybridMultilevel"/>
    <w:tmpl w:val="5118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25752"/>
    <w:multiLevelType w:val="hybridMultilevel"/>
    <w:tmpl w:val="58FE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55B3B"/>
    <w:multiLevelType w:val="hybridMultilevel"/>
    <w:tmpl w:val="5BA8C938"/>
    <w:lvl w:ilvl="0" w:tplc="9112C3E6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2552A"/>
    <w:multiLevelType w:val="hybridMultilevel"/>
    <w:tmpl w:val="060C40F0"/>
    <w:lvl w:ilvl="0" w:tplc="A1C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829B0"/>
    <w:multiLevelType w:val="hybridMultilevel"/>
    <w:tmpl w:val="ECC2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644D0"/>
    <w:multiLevelType w:val="hybridMultilevel"/>
    <w:tmpl w:val="426C9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C6EE7"/>
    <w:multiLevelType w:val="hybridMultilevel"/>
    <w:tmpl w:val="E732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E1F72"/>
    <w:multiLevelType w:val="hybridMultilevel"/>
    <w:tmpl w:val="FA8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24"/>
  </w:num>
  <w:num w:numId="6">
    <w:abstractNumId w:val="35"/>
  </w:num>
  <w:num w:numId="7">
    <w:abstractNumId w:val="37"/>
  </w:num>
  <w:num w:numId="8">
    <w:abstractNumId w:val="10"/>
  </w:num>
  <w:num w:numId="9">
    <w:abstractNumId w:val="33"/>
  </w:num>
  <w:num w:numId="10">
    <w:abstractNumId w:val="13"/>
  </w:num>
  <w:num w:numId="11">
    <w:abstractNumId w:val="14"/>
  </w:num>
  <w:num w:numId="12">
    <w:abstractNumId w:val="32"/>
  </w:num>
  <w:num w:numId="13">
    <w:abstractNumId w:val="36"/>
  </w:num>
  <w:num w:numId="14">
    <w:abstractNumId w:val="30"/>
  </w:num>
  <w:num w:numId="15">
    <w:abstractNumId w:val="15"/>
  </w:num>
  <w:num w:numId="16">
    <w:abstractNumId w:val="38"/>
  </w:num>
  <w:num w:numId="17">
    <w:abstractNumId w:val="31"/>
  </w:num>
  <w:num w:numId="18">
    <w:abstractNumId w:val="17"/>
  </w:num>
  <w:num w:numId="19">
    <w:abstractNumId w:val="28"/>
  </w:num>
  <w:num w:numId="20">
    <w:abstractNumId w:val="7"/>
  </w:num>
  <w:num w:numId="21">
    <w:abstractNumId w:val="5"/>
  </w:num>
  <w:num w:numId="22">
    <w:abstractNumId w:val="22"/>
  </w:num>
  <w:num w:numId="23">
    <w:abstractNumId w:val="19"/>
  </w:num>
  <w:num w:numId="24">
    <w:abstractNumId w:val="29"/>
  </w:num>
  <w:num w:numId="25">
    <w:abstractNumId w:val="3"/>
  </w:num>
  <w:num w:numId="26">
    <w:abstractNumId w:val="23"/>
  </w:num>
  <w:num w:numId="27">
    <w:abstractNumId w:val="26"/>
  </w:num>
  <w:num w:numId="28">
    <w:abstractNumId w:val="20"/>
  </w:num>
  <w:num w:numId="29">
    <w:abstractNumId w:val="21"/>
  </w:num>
  <w:num w:numId="30">
    <w:abstractNumId w:val="1"/>
  </w:num>
  <w:num w:numId="31">
    <w:abstractNumId w:val="18"/>
  </w:num>
  <w:num w:numId="32">
    <w:abstractNumId w:val="4"/>
  </w:num>
  <w:num w:numId="33">
    <w:abstractNumId w:val="34"/>
  </w:num>
  <w:num w:numId="34">
    <w:abstractNumId w:val="27"/>
  </w:num>
  <w:num w:numId="35">
    <w:abstractNumId w:val="11"/>
  </w:num>
  <w:num w:numId="36">
    <w:abstractNumId w:val="16"/>
  </w:num>
  <w:num w:numId="37">
    <w:abstractNumId w:val="6"/>
  </w:num>
  <w:num w:numId="38">
    <w:abstractNumId w:val="8"/>
  </w:num>
  <w:num w:numId="39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4BA4"/>
    <w:rsid w:val="00015E31"/>
    <w:rsid w:val="000266F0"/>
    <w:rsid w:val="000278A0"/>
    <w:rsid w:val="000307C4"/>
    <w:rsid w:val="000335B1"/>
    <w:rsid w:val="00034638"/>
    <w:rsid w:val="000429E9"/>
    <w:rsid w:val="000539F6"/>
    <w:rsid w:val="00055FE7"/>
    <w:rsid w:val="00057385"/>
    <w:rsid w:val="000617C2"/>
    <w:rsid w:val="0006558E"/>
    <w:rsid w:val="00067CE3"/>
    <w:rsid w:val="00070E47"/>
    <w:rsid w:val="00086FB0"/>
    <w:rsid w:val="000A2C5E"/>
    <w:rsid w:val="000A3BFE"/>
    <w:rsid w:val="000A4465"/>
    <w:rsid w:val="000A5F15"/>
    <w:rsid w:val="000B7588"/>
    <w:rsid w:val="000C44CA"/>
    <w:rsid w:val="000C6E3A"/>
    <w:rsid w:val="000D13A2"/>
    <w:rsid w:val="000D6593"/>
    <w:rsid w:val="000E1AF7"/>
    <w:rsid w:val="000E2E5C"/>
    <w:rsid w:val="000E3D2A"/>
    <w:rsid w:val="000F55EB"/>
    <w:rsid w:val="00101250"/>
    <w:rsid w:val="00113B25"/>
    <w:rsid w:val="001172A5"/>
    <w:rsid w:val="00131427"/>
    <w:rsid w:val="00133979"/>
    <w:rsid w:val="00136E29"/>
    <w:rsid w:val="00137582"/>
    <w:rsid w:val="001376ED"/>
    <w:rsid w:val="00147B77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A0B3A"/>
    <w:rsid w:val="001A7B4C"/>
    <w:rsid w:val="001B3054"/>
    <w:rsid w:val="001B781A"/>
    <w:rsid w:val="001D37CE"/>
    <w:rsid w:val="001D7746"/>
    <w:rsid w:val="001E0682"/>
    <w:rsid w:val="001E5312"/>
    <w:rsid w:val="001E6BEA"/>
    <w:rsid w:val="001F2FDF"/>
    <w:rsid w:val="00200740"/>
    <w:rsid w:val="00201ACB"/>
    <w:rsid w:val="002049E4"/>
    <w:rsid w:val="0020740F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6975"/>
    <w:rsid w:val="002962F0"/>
    <w:rsid w:val="00296DFE"/>
    <w:rsid w:val="002A3000"/>
    <w:rsid w:val="002A3A30"/>
    <w:rsid w:val="002A43B7"/>
    <w:rsid w:val="002A4FD3"/>
    <w:rsid w:val="002E077F"/>
    <w:rsid w:val="002E574F"/>
    <w:rsid w:val="002E608E"/>
    <w:rsid w:val="002E6D89"/>
    <w:rsid w:val="002F3ECD"/>
    <w:rsid w:val="002F6A84"/>
    <w:rsid w:val="003046FA"/>
    <w:rsid w:val="00316B54"/>
    <w:rsid w:val="003253E8"/>
    <w:rsid w:val="00332866"/>
    <w:rsid w:val="00334465"/>
    <w:rsid w:val="00371FE6"/>
    <w:rsid w:val="00373586"/>
    <w:rsid w:val="00373BCE"/>
    <w:rsid w:val="00383262"/>
    <w:rsid w:val="00385451"/>
    <w:rsid w:val="00385A80"/>
    <w:rsid w:val="003863CC"/>
    <w:rsid w:val="00393886"/>
    <w:rsid w:val="003A41CB"/>
    <w:rsid w:val="003A447C"/>
    <w:rsid w:val="003B1EDB"/>
    <w:rsid w:val="003B707E"/>
    <w:rsid w:val="003C3FAB"/>
    <w:rsid w:val="003C614F"/>
    <w:rsid w:val="003D0518"/>
    <w:rsid w:val="003F0BA7"/>
    <w:rsid w:val="003F44A6"/>
    <w:rsid w:val="003F45DA"/>
    <w:rsid w:val="003F64A8"/>
    <w:rsid w:val="003F6E03"/>
    <w:rsid w:val="00402989"/>
    <w:rsid w:val="00411557"/>
    <w:rsid w:val="00413BA9"/>
    <w:rsid w:val="00415224"/>
    <w:rsid w:val="00420A37"/>
    <w:rsid w:val="00434F2C"/>
    <w:rsid w:val="00435DD9"/>
    <w:rsid w:val="00436FDA"/>
    <w:rsid w:val="0044220E"/>
    <w:rsid w:val="004444E0"/>
    <w:rsid w:val="0045482D"/>
    <w:rsid w:val="00467429"/>
    <w:rsid w:val="00480F2A"/>
    <w:rsid w:val="00480F5F"/>
    <w:rsid w:val="004851AE"/>
    <w:rsid w:val="00491AC7"/>
    <w:rsid w:val="00492EFF"/>
    <w:rsid w:val="0049694C"/>
    <w:rsid w:val="004C4ADE"/>
    <w:rsid w:val="004D4822"/>
    <w:rsid w:val="004D4F8D"/>
    <w:rsid w:val="004D5EA5"/>
    <w:rsid w:val="004E0620"/>
    <w:rsid w:val="00502250"/>
    <w:rsid w:val="00502F76"/>
    <w:rsid w:val="00516353"/>
    <w:rsid w:val="00517EF6"/>
    <w:rsid w:val="005314D0"/>
    <w:rsid w:val="00533869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3FA"/>
    <w:rsid w:val="005B5D28"/>
    <w:rsid w:val="005C12E3"/>
    <w:rsid w:val="005C385C"/>
    <w:rsid w:val="005C557B"/>
    <w:rsid w:val="005D503D"/>
    <w:rsid w:val="005F1D56"/>
    <w:rsid w:val="005F5497"/>
    <w:rsid w:val="0060545C"/>
    <w:rsid w:val="006077E0"/>
    <w:rsid w:val="00611A92"/>
    <w:rsid w:val="00624552"/>
    <w:rsid w:val="00634F70"/>
    <w:rsid w:val="00643F58"/>
    <w:rsid w:val="00644EA1"/>
    <w:rsid w:val="006462FF"/>
    <w:rsid w:val="006542CE"/>
    <w:rsid w:val="00662876"/>
    <w:rsid w:val="00663A43"/>
    <w:rsid w:val="0066643B"/>
    <w:rsid w:val="00682AAF"/>
    <w:rsid w:val="00691B26"/>
    <w:rsid w:val="006A52D8"/>
    <w:rsid w:val="006B583D"/>
    <w:rsid w:val="006F03E4"/>
    <w:rsid w:val="006F0AFF"/>
    <w:rsid w:val="006F5D4F"/>
    <w:rsid w:val="007019DA"/>
    <w:rsid w:val="007030EF"/>
    <w:rsid w:val="007225C6"/>
    <w:rsid w:val="00732B85"/>
    <w:rsid w:val="00741496"/>
    <w:rsid w:val="007502E4"/>
    <w:rsid w:val="00763240"/>
    <w:rsid w:val="00765414"/>
    <w:rsid w:val="00767855"/>
    <w:rsid w:val="00767A20"/>
    <w:rsid w:val="0077160D"/>
    <w:rsid w:val="00776F21"/>
    <w:rsid w:val="00786EA0"/>
    <w:rsid w:val="007A0F53"/>
    <w:rsid w:val="007B06CF"/>
    <w:rsid w:val="007C5026"/>
    <w:rsid w:val="007C6015"/>
    <w:rsid w:val="007D2FED"/>
    <w:rsid w:val="007D3B9B"/>
    <w:rsid w:val="007D58E3"/>
    <w:rsid w:val="007E70E0"/>
    <w:rsid w:val="007F3A37"/>
    <w:rsid w:val="007F52DA"/>
    <w:rsid w:val="0081386D"/>
    <w:rsid w:val="00814200"/>
    <w:rsid w:val="0081720A"/>
    <w:rsid w:val="00836996"/>
    <w:rsid w:val="00836D94"/>
    <w:rsid w:val="008403E9"/>
    <w:rsid w:val="00842F3F"/>
    <w:rsid w:val="00843E20"/>
    <w:rsid w:val="00854F7F"/>
    <w:rsid w:val="00855BC1"/>
    <w:rsid w:val="00862B18"/>
    <w:rsid w:val="00867AF4"/>
    <w:rsid w:val="008750F2"/>
    <w:rsid w:val="00875560"/>
    <w:rsid w:val="00886474"/>
    <w:rsid w:val="0089749D"/>
    <w:rsid w:val="008A0634"/>
    <w:rsid w:val="008A4827"/>
    <w:rsid w:val="008B150D"/>
    <w:rsid w:val="008B17E1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167D0"/>
    <w:rsid w:val="00931510"/>
    <w:rsid w:val="00936619"/>
    <w:rsid w:val="00942767"/>
    <w:rsid w:val="0094460F"/>
    <w:rsid w:val="0094745E"/>
    <w:rsid w:val="0096189B"/>
    <w:rsid w:val="00965A45"/>
    <w:rsid w:val="00980390"/>
    <w:rsid w:val="009812E9"/>
    <w:rsid w:val="009860AE"/>
    <w:rsid w:val="00986DB9"/>
    <w:rsid w:val="00990D88"/>
    <w:rsid w:val="009A050E"/>
    <w:rsid w:val="009A7E82"/>
    <w:rsid w:val="009B0590"/>
    <w:rsid w:val="009B32E5"/>
    <w:rsid w:val="009C6980"/>
    <w:rsid w:val="009D119E"/>
    <w:rsid w:val="009E2F2A"/>
    <w:rsid w:val="00A131F5"/>
    <w:rsid w:val="00A252ED"/>
    <w:rsid w:val="00A30EA7"/>
    <w:rsid w:val="00A31B41"/>
    <w:rsid w:val="00A335CE"/>
    <w:rsid w:val="00A62661"/>
    <w:rsid w:val="00A668DF"/>
    <w:rsid w:val="00A77DA1"/>
    <w:rsid w:val="00A9378E"/>
    <w:rsid w:val="00AA4934"/>
    <w:rsid w:val="00AA5A69"/>
    <w:rsid w:val="00AA6EFB"/>
    <w:rsid w:val="00AB4ECD"/>
    <w:rsid w:val="00AB7873"/>
    <w:rsid w:val="00AC2381"/>
    <w:rsid w:val="00AD1D24"/>
    <w:rsid w:val="00AD21CD"/>
    <w:rsid w:val="00AD42E5"/>
    <w:rsid w:val="00AD51A3"/>
    <w:rsid w:val="00AE1CBB"/>
    <w:rsid w:val="00AE73CA"/>
    <w:rsid w:val="00AF2E1C"/>
    <w:rsid w:val="00AF2EF4"/>
    <w:rsid w:val="00AF34E4"/>
    <w:rsid w:val="00AF4C6D"/>
    <w:rsid w:val="00B07914"/>
    <w:rsid w:val="00B1002E"/>
    <w:rsid w:val="00B10B70"/>
    <w:rsid w:val="00B13EEE"/>
    <w:rsid w:val="00B157F6"/>
    <w:rsid w:val="00B2300F"/>
    <w:rsid w:val="00B2535F"/>
    <w:rsid w:val="00B26BDA"/>
    <w:rsid w:val="00B30447"/>
    <w:rsid w:val="00B37DFA"/>
    <w:rsid w:val="00B42465"/>
    <w:rsid w:val="00B50417"/>
    <w:rsid w:val="00B54EB1"/>
    <w:rsid w:val="00B56090"/>
    <w:rsid w:val="00B615B8"/>
    <w:rsid w:val="00B61FDA"/>
    <w:rsid w:val="00B63991"/>
    <w:rsid w:val="00B67C0E"/>
    <w:rsid w:val="00B75B57"/>
    <w:rsid w:val="00B87D3B"/>
    <w:rsid w:val="00B91BCD"/>
    <w:rsid w:val="00BA5D2A"/>
    <w:rsid w:val="00BB1366"/>
    <w:rsid w:val="00BB58B3"/>
    <w:rsid w:val="00BC1EAD"/>
    <w:rsid w:val="00BD2EE7"/>
    <w:rsid w:val="00BD798A"/>
    <w:rsid w:val="00BF0C16"/>
    <w:rsid w:val="00BF576D"/>
    <w:rsid w:val="00BF7705"/>
    <w:rsid w:val="00C057CA"/>
    <w:rsid w:val="00C13DF6"/>
    <w:rsid w:val="00C1530E"/>
    <w:rsid w:val="00C2082A"/>
    <w:rsid w:val="00C23F57"/>
    <w:rsid w:val="00C25FFC"/>
    <w:rsid w:val="00C2644A"/>
    <w:rsid w:val="00C31833"/>
    <w:rsid w:val="00C73AB8"/>
    <w:rsid w:val="00C76923"/>
    <w:rsid w:val="00C76FE4"/>
    <w:rsid w:val="00C8043C"/>
    <w:rsid w:val="00C86568"/>
    <w:rsid w:val="00C87D33"/>
    <w:rsid w:val="00CA5464"/>
    <w:rsid w:val="00CB3469"/>
    <w:rsid w:val="00CB4839"/>
    <w:rsid w:val="00CE700A"/>
    <w:rsid w:val="00CF15BD"/>
    <w:rsid w:val="00CF472E"/>
    <w:rsid w:val="00D00307"/>
    <w:rsid w:val="00D0150A"/>
    <w:rsid w:val="00D10794"/>
    <w:rsid w:val="00D131C4"/>
    <w:rsid w:val="00D15FC5"/>
    <w:rsid w:val="00D17D22"/>
    <w:rsid w:val="00D2383E"/>
    <w:rsid w:val="00D2438C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431F"/>
    <w:rsid w:val="00D5669A"/>
    <w:rsid w:val="00D60F67"/>
    <w:rsid w:val="00D84BD7"/>
    <w:rsid w:val="00D91A43"/>
    <w:rsid w:val="00D91F76"/>
    <w:rsid w:val="00D93648"/>
    <w:rsid w:val="00D9595D"/>
    <w:rsid w:val="00DA412D"/>
    <w:rsid w:val="00DA4A3F"/>
    <w:rsid w:val="00DC2DB6"/>
    <w:rsid w:val="00DC3586"/>
    <w:rsid w:val="00DC5EB2"/>
    <w:rsid w:val="00DC769D"/>
    <w:rsid w:val="00DD4582"/>
    <w:rsid w:val="00DF5BFF"/>
    <w:rsid w:val="00E02A8E"/>
    <w:rsid w:val="00E07E1B"/>
    <w:rsid w:val="00E14041"/>
    <w:rsid w:val="00E15F18"/>
    <w:rsid w:val="00E2781C"/>
    <w:rsid w:val="00E5184C"/>
    <w:rsid w:val="00E51DA0"/>
    <w:rsid w:val="00E54C33"/>
    <w:rsid w:val="00E65109"/>
    <w:rsid w:val="00E756EE"/>
    <w:rsid w:val="00E843B9"/>
    <w:rsid w:val="00E86FE6"/>
    <w:rsid w:val="00EA4606"/>
    <w:rsid w:val="00EB230C"/>
    <w:rsid w:val="00EB5FC7"/>
    <w:rsid w:val="00EC07AE"/>
    <w:rsid w:val="00EC650B"/>
    <w:rsid w:val="00ED5999"/>
    <w:rsid w:val="00EE05DE"/>
    <w:rsid w:val="00EF5C8B"/>
    <w:rsid w:val="00F04E98"/>
    <w:rsid w:val="00F062E1"/>
    <w:rsid w:val="00F11E09"/>
    <w:rsid w:val="00F146CB"/>
    <w:rsid w:val="00F160A4"/>
    <w:rsid w:val="00F216C6"/>
    <w:rsid w:val="00F22815"/>
    <w:rsid w:val="00F26D1B"/>
    <w:rsid w:val="00F3107A"/>
    <w:rsid w:val="00F4534D"/>
    <w:rsid w:val="00F52D3C"/>
    <w:rsid w:val="00F53279"/>
    <w:rsid w:val="00F5529B"/>
    <w:rsid w:val="00F62B41"/>
    <w:rsid w:val="00F8217A"/>
    <w:rsid w:val="00F82A3D"/>
    <w:rsid w:val="00F917EC"/>
    <w:rsid w:val="00FA63CC"/>
    <w:rsid w:val="00FB31D1"/>
    <w:rsid w:val="00FB6211"/>
    <w:rsid w:val="00FB7574"/>
    <w:rsid w:val="00FC12BD"/>
    <w:rsid w:val="00FC5B10"/>
    <w:rsid w:val="00FD473F"/>
    <w:rsid w:val="00FF0F19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C11F-2A02-4287-9B0B-AE71B2AC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19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assessment4</cp:lastModifiedBy>
  <cp:revision>145</cp:revision>
  <cp:lastPrinted>2016-12-23T11:38:00Z</cp:lastPrinted>
  <dcterms:created xsi:type="dcterms:W3CDTF">2016-11-15T07:02:00Z</dcterms:created>
  <dcterms:modified xsi:type="dcterms:W3CDTF">2019-07-08T07:01:00Z</dcterms:modified>
</cp:coreProperties>
</file>